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asciiTheme="majorEastAsia" w:hAnsiTheme="majorEastAsia" w:eastAsiaTheme="majorEastAsia" w:cstheme="majorEastAsia"/>
          <w:b/>
          <w:color w:val="333333"/>
          <w:sz w:val="28"/>
          <w:szCs w:val="28"/>
          <w:shd w:val="clear" w:color="auto" w:fill="FFFFFF"/>
        </w:rPr>
      </w:pPr>
      <w:r>
        <w:rPr>
          <w:rFonts w:asciiTheme="majorEastAsia" w:hAnsiTheme="majorEastAsia" w:eastAsiaTheme="majorEastAsia" w:cstheme="majorEastAsia"/>
          <w:b/>
          <w:color w:val="333333"/>
          <w:sz w:val="28"/>
          <w:szCs w:val="28"/>
          <w:shd w:val="clear" w:color="auto" w:fill="FFFFFF"/>
        </w:rPr>
        <w:t>2024</w:t>
      </w:r>
      <w:r>
        <w:rPr>
          <w:rFonts w:hint="eastAsia" w:asciiTheme="majorEastAsia" w:hAnsiTheme="majorEastAsia" w:eastAsiaTheme="majorEastAsia" w:cstheme="majorEastAsia"/>
          <w:b/>
          <w:color w:val="333333"/>
          <w:sz w:val="28"/>
          <w:szCs w:val="28"/>
          <w:shd w:val="clear" w:color="auto" w:fill="FFFFFF"/>
          <w:lang w:eastAsia="zh-CN"/>
        </w:rPr>
        <w:t>“</w:t>
      </w:r>
      <w:r>
        <w:rPr>
          <w:rFonts w:asciiTheme="majorEastAsia" w:hAnsiTheme="majorEastAsia" w:eastAsiaTheme="majorEastAsia" w:cstheme="majorEastAsia"/>
          <w:b/>
          <w:color w:val="333333"/>
          <w:sz w:val="28"/>
          <w:szCs w:val="28"/>
          <w:shd w:val="clear" w:color="auto" w:fill="FFFFFF"/>
        </w:rPr>
        <w:t>爱心福彩·资助来深建设者春节返乡</w:t>
      </w:r>
      <w:r>
        <w:rPr>
          <w:rFonts w:hint="eastAsia" w:asciiTheme="majorEastAsia" w:hAnsiTheme="majorEastAsia" w:eastAsiaTheme="majorEastAsia" w:cstheme="majorEastAsia"/>
          <w:b/>
          <w:color w:val="333333"/>
          <w:sz w:val="28"/>
          <w:szCs w:val="28"/>
          <w:shd w:val="clear" w:color="auto" w:fill="FFFFFF"/>
          <w:lang w:eastAsia="zh-CN"/>
        </w:rPr>
        <w:t>”</w:t>
      </w:r>
      <w:r>
        <w:rPr>
          <w:rFonts w:asciiTheme="majorEastAsia" w:hAnsiTheme="majorEastAsia" w:eastAsiaTheme="majorEastAsia" w:cstheme="majorEastAsia"/>
          <w:b/>
          <w:color w:val="333333"/>
          <w:sz w:val="28"/>
          <w:szCs w:val="28"/>
          <w:shd w:val="clear" w:color="auto" w:fill="FFFFFF"/>
        </w:rPr>
        <w:t>活动</w:t>
      </w:r>
    </w:p>
    <w:p>
      <w:pPr>
        <w:spacing w:line="360" w:lineRule="exact"/>
        <w:jc w:val="center"/>
        <w:rPr>
          <w:b/>
          <w:bCs/>
          <w:sz w:val="32"/>
          <w:szCs w:val="32"/>
        </w:rPr>
      </w:pPr>
      <w:r>
        <w:rPr>
          <w:rFonts w:hint="eastAsia"/>
          <w:b/>
          <w:bCs/>
          <w:sz w:val="28"/>
          <w:szCs w:val="28"/>
        </w:rPr>
        <w:t>线上报名活动规则</w:t>
      </w:r>
    </w:p>
    <w:p>
      <w:pPr>
        <w:spacing w:line="360" w:lineRule="exact"/>
        <w:rPr>
          <w:rFonts w:ascii="仿宋" w:hAnsi="仿宋" w:eastAsia="仿宋" w:cs="仿宋"/>
          <w:sz w:val="28"/>
          <w:szCs w:val="28"/>
        </w:rPr>
      </w:pPr>
    </w:p>
    <w:p>
      <w:pPr>
        <w:spacing w:line="360" w:lineRule="exact"/>
        <w:ind w:firstLine="480" w:firstLineChars="200"/>
        <w:rPr>
          <w:rFonts w:ascii="仿宋_GB2312" w:hAnsi="微软雅黑" w:eastAsia="仿宋_GB2312" w:cs="微软雅黑"/>
          <w:color w:val="333333"/>
          <w:sz w:val="24"/>
          <w:shd w:val="clear" w:color="auto" w:fill="FFFFFF"/>
        </w:rPr>
      </w:pPr>
      <w:r>
        <w:rPr>
          <w:rFonts w:hint="eastAsia" w:ascii="仿宋" w:hAnsi="仿宋" w:eastAsia="仿宋" w:cs="仿宋"/>
          <w:sz w:val="24"/>
        </w:rPr>
        <w:t>由深圳福彩中心主办的“2</w:t>
      </w:r>
      <w:r>
        <w:rPr>
          <w:rFonts w:ascii="仿宋" w:hAnsi="仿宋" w:eastAsia="仿宋" w:cs="仿宋"/>
          <w:sz w:val="24"/>
        </w:rPr>
        <w:t>024爱心福彩资助来深建设者春节返乡</w:t>
      </w:r>
      <w:r>
        <w:rPr>
          <w:rFonts w:hint="eastAsia" w:ascii="仿宋" w:hAnsi="仿宋" w:eastAsia="仿宋" w:cs="仿宋"/>
          <w:sz w:val="24"/>
        </w:rPr>
        <w:t>”</w:t>
      </w:r>
      <w:r>
        <w:rPr>
          <w:rFonts w:ascii="仿宋" w:hAnsi="仿宋" w:eastAsia="仿宋" w:cs="仿宋"/>
          <w:sz w:val="24"/>
        </w:rPr>
        <w:t xml:space="preserve"> 公益活动（</w:t>
      </w:r>
      <w:r>
        <w:rPr>
          <w:rFonts w:hint="eastAsia" w:ascii="仿宋" w:hAnsi="仿宋" w:eastAsia="仿宋" w:cs="仿宋"/>
          <w:sz w:val="24"/>
        </w:rPr>
        <w:t>常回家看看</w:t>
      </w:r>
      <w:r>
        <w:rPr>
          <w:rFonts w:ascii="仿宋" w:hAnsi="仿宋" w:eastAsia="仿宋" w:cs="仿宋"/>
          <w:sz w:val="24"/>
        </w:rPr>
        <w:t>春节专场）（以下简称返乡活动）将于</w:t>
      </w:r>
      <w:r>
        <w:rPr>
          <w:rFonts w:hint="eastAsia" w:ascii="仿宋" w:hAnsi="仿宋" w:eastAsia="仿宋" w:cs="仿宋"/>
          <w:sz w:val="24"/>
        </w:rPr>
        <w:t>2024年1月2</w:t>
      </w:r>
      <w:r>
        <w:rPr>
          <w:rFonts w:ascii="仿宋" w:hAnsi="仿宋" w:eastAsia="仿宋" w:cs="仿宋"/>
          <w:sz w:val="24"/>
        </w:rPr>
        <w:t>1日</w:t>
      </w:r>
      <w:r>
        <w:rPr>
          <w:rFonts w:hint="eastAsia" w:ascii="仿宋" w:hAnsi="仿宋" w:eastAsia="仿宋" w:cs="仿宋"/>
          <w:sz w:val="24"/>
        </w:rPr>
        <w:t>启动报名。取得资助资格的来深建设者每人最高可获1000元资助（提交车票据实资助）。本场活动计划投入福彩公益金</w:t>
      </w:r>
      <w:r>
        <w:rPr>
          <w:rFonts w:ascii="仿宋" w:hAnsi="仿宋" w:eastAsia="仿宋" w:cs="仿宋"/>
          <w:sz w:val="24"/>
        </w:rPr>
        <w:t>100</w:t>
      </w:r>
      <w:r>
        <w:rPr>
          <w:rFonts w:hint="eastAsia" w:ascii="仿宋" w:hAnsi="仿宋" w:eastAsia="仿宋" w:cs="仿宋"/>
          <w:sz w:val="24"/>
        </w:rPr>
        <w:t>万元，</w:t>
      </w:r>
      <w:r>
        <w:rPr>
          <w:rFonts w:hint="eastAsia" w:ascii="仿宋_GB2312" w:hAnsi="微软雅黑" w:eastAsia="仿宋_GB2312" w:cs="微软雅黑"/>
          <w:color w:val="333333"/>
          <w:sz w:val="24"/>
          <w:shd w:val="clear" w:color="auto" w:fill="FFFFFF"/>
        </w:rPr>
        <w:t>本次活动预计提供</w:t>
      </w:r>
      <w:r>
        <w:rPr>
          <w:rFonts w:ascii="仿宋_GB2312" w:hAnsi="微软雅黑" w:eastAsia="仿宋_GB2312" w:cs="微软雅黑"/>
          <w:color w:val="333333"/>
          <w:sz w:val="24"/>
          <w:shd w:val="clear" w:color="auto" w:fill="FFFFFF"/>
        </w:rPr>
        <w:t>1500个资助名额</w:t>
      </w:r>
      <w:r>
        <w:rPr>
          <w:rFonts w:hint="eastAsia" w:ascii="仿宋_GB2312" w:hAnsi="微软雅黑" w:eastAsia="仿宋_GB2312" w:cs="微软雅黑"/>
          <w:color w:val="333333"/>
          <w:sz w:val="24"/>
          <w:shd w:val="clear" w:color="auto" w:fill="FFFFFF"/>
        </w:rPr>
        <w:t>，包括线上资助1</w:t>
      </w:r>
      <w:r>
        <w:rPr>
          <w:rFonts w:ascii="仿宋_GB2312" w:hAnsi="微软雅黑" w:eastAsia="仿宋_GB2312" w:cs="微软雅黑"/>
          <w:color w:val="333333"/>
          <w:sz w:val="24"/>
          <w:shd w:val="clear" w:color="auto" w:fill="FFFFFF"/>
        </w:rPr>
        <w:t>050个，线下资助</w:t>
      </w:r>
      <w:r>
        <w:rPr>
          <w:rFonts w:hint="eastAsia" w:ascii="仿宋_GB2312" w:hAnsi="微软雅黑" w:eastAsia="仿宋_GB2312" w:cs="微软雅黑"/>
          <w:color w:val="333333"/>
          <w:sz w:val="24"/>
          <w:shd w:val="clear" w:color="auto" w:fill="FFFFFF"/>
        </w:rPr>
        <w:t>4</w:t>
      </w:r>
      <w:r>
        <w:rPr>
          <w:rFonts w:ascii="仿宋_GB2312" w:hAnsi="微软雅黑" w:eastAsia="仿宋_GB2312" w:cs="微软雅黑"/>
          <w:color w:val="333333"/>
          <w:sz w:val="24"/>
          <w:shd w:val="clear" w:color="auto" w:fill="FFFFFF"/>
        </w:rPr>
        <w:t>50个</w:t>
      </w:r>
      <w:r>
        <w:rPr>
          <w:rFonts w:hint="eastAsia" w:ascii="仿宋_GB2312" w:hAnsi="微软雅黑" w:eastAsia="仿宋_GB2312" w:cs="微软雅黑"/>
          <w:color w:val="333333"/>
          <w:sz w:val="24"/>
          <w:shd w:val="clear" w:color="auto" w:fill="FFFFFF"/>
        </w:rPr>
        <w:t>，受助者每人最高可获1000元资助（提交车票据实资助）</w:t>
      </w:r>
    </w:p>
    <w:p>
      <w:pPr>
        <w:spacing w:line="360" w:lineRule="exact"/>
        <w:rPr>
          <w:rFonts w:ascii="仿宋" w:hAnsi="仿宋" w:eastAsia="仿宋" w:cs="仿宋"/>
          <w:b/>
          <w:sz w:val="24"/>
        </w:rPr>
      </w:pPr>
      <w:r>
        <w:rPr>
          <w:rFonts w:hint="eastAsia" w:ascii="仿宋" w:hAnsi="仿宋" w:eastAsia="仿宋" w:cs="仿宋"/>
          <w:b/>
          <w:sz w:val="24"/>
        </w:rPr>
        <w:t>一、申请须知：</w:t>
      </w:r>
    </w:p>
    <w:p>
      <w:pPr>
        <w:spacing w:line="360" w:lineRule="exact"/>
        <w:ind w:firstLine="480" w:firstLineChars="200"/>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w:t>
      </w:r>
      <w:r>
        <w:rPr>
          <w:rFonts w:hint="eastAsia" w:ascii="仿宋" w:hAnsi="仿宋" w:eastAsia="仿宋" w:cs="仿宋"/>
          <w:sz w:val="24"/>
        </w:rPr>
        <w:t>申请人返乡探亲属于自发行为，须自行评估身体情况、交通路况等因素。</w:t>
      </w:r>
    </w:p>
    <w:p>
      <w:pPr>
        <w:spacing w:line="360" w:lineRule="exact"/>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返乡活动仅对申请人返乡、回深产生的车票费用进行资助，属无偿赠予行为，对申请人在行程中可能发生的任何交通意外或其他意外造成人身伤害或财产损失，不承担任何赔偿责任。</w:t>
      </w:r>
    </w:p>
    <w:p>
      <w:pPr>
        <w:spacing w:line="360" w:lineRule="exact"/>
        <w:ind w:firstLine="480" w:firstLineChars="200"/>
        <w:rPr>
          <w:rFonts w:ascii="仿宋" w:hAnsi="仿宋" w:eastAsia="仿宋" w:cs="仿宋"/>
          <w:sz w:val="24"/>
        </w:rPr>
      </w:pPr>
      <w:r>
        <w:rPr>
          <w:rFonts w:hint="eastAsia" w:ascii="仿宋" w:hAnsi="仿宋" w:eastAsia="仿宋" w:cs="仿宋"/>
          <w:sz w:val="24"/>
        </w:rPr>
        <w:t>3</w:t>
      </w:r>
      <w:r>
        <w:rPr>
          <w:rFonts w:ascii="仿宋" w:hAnsi="仿宋" w:eastAsia="仿宋" w:cs="仿宋"/>
          <w:sz w:val="24"/>
        </w:rPr>
        <w:t>.</w:t>
      </w:r>
      <w:r>
        <w:rPr>
          <w:rFonts w:hint="eastAsia" w:ascii="仿宋" w:hAnsi="仿宋" w:eastAsia="仿宋" w:cs="仿宋"/>
          <w:sz w:val="24"/>
        </w:rPr>
        <w:t>申请人需对提交的信息、票据等资料真实性负责，因自身提交信息不完整、错误或票据不符合规则等原因导致申请或资助不成功的，后果自行承担，如有造假违规等行为，主办方有权取消申请名额，终止对其资助，并列入黑名单，今后不再予以资助。</w:t>
      </w:r>
    </w:p>
    <w:p>
      <w:pPr>
        <w:spacing w:line="360" w:lineRule="exact"/>
        <w:ind w:firstLine="480" w:firstLineChars="200"/>
        <w:rPr>
          <w:rFonts w:ascii="仿宋" w:hAnsi="仿宋" w:eastAsia="仿宋" w:cs="仿宋"/>
          <w:sz w:val="24"/>
        </w:rPr>
      </w:pPr>
      <w:r>
        <w:rPr>
          <w:rFonts w:ascii="仿宋" w:hAnsi="仿宋" w:eastAsia="仿宋" w:cs="仿宋"/>
          <w:sz w:val="24"/>
        </w:rPr>
        <w:t>4.</w:t>
      </w:r>
      <w:r>
        <w:rPr>
          <w:rFonts w:hint="eastAsia" w:ascii="仿宋" w:hAnsi="仿宋" w:eastAsia="仿宋" w:cs="仿宋"/>
          <w:sz w:val="24"/>
        </w:rPr>
        <w:t>申请人有义务配合主办方对返乡活动的宣传。</w:t>
      </w:r>
    </w:p>
    <w:p>
      <w:pPr>
        <w:spacing w:line="360" w:lineRule="exact"/>
        <w:rPr>
          <w:rFonts w:ascii="仿宋" w:hAnsi="仿宋" w:eastAsia="仿宋" w:cs="仿宋"/>
          <w:b/>
          <w:sz w:val="24"/>
        </w:rPr>
      </w:pPr>
      <w:r>
        <w:rPr>
          <w:rFonts w:hint="eastAsia" w:ascii="仿宋" w:hAnsi="仿宋" w:eastAsia="仿宋" w:cs="仿宋"/>
          <w:b/>
          <w:sz w:val="24"/>
        </w:rPr>
        <w:t>二、活动时间</w:t>
      </w:r>
    </w:p>
    <w:p>
      <w:pPr>
        <w:spacing w:line="360" w:lineRule="exact"/>
        <w:ind w:firstLine="552"/>
        <w:rPr>
          <w:rFonts w:ascii="仿宋" w:hAnsi="仿宋" w:eastAsia="仿宋" w:cs="仿宋"/>
          <w:sz w:val="24"/>
        </w:rPr>
      </w:pPr>
      <w:r>
        <w:rPr>
          <w:rFonts w:hint="eastAsia" w:ascii="仿宋" w:hAnsi="仿宋" w:eastAsia="仿宋" w:cs="仿宋"/>
          <w:sz w:val="24"/>
        </w:rPr>
        <w:t>1.报名时间：202</w:t>
      </w:r>
      <w:r>
        <w:rPr>
          <w:rFonts w:ascii="仿宋" w:hAnsi="仿宋" w:eastAsia="仿宋" w:cs="仿宋"/>
          <w:sz w:val="24"/>
        </w:rPr>
        <w:t>4</w:t>
      </w:r>
      <w:r>
        <w:rPr>
          <w:rFonts w:hint="eastAsia" w:ascii="仿宋" w:hAnsi="仿宋" w:eastAsia="仿宋" w:cs="仿宋"/>
          <w:sz w:val="24"/>
        </w:rPr>
        <w:t>年</w:t>
      </w:r>
      <w:r>
        <w:rPr>
          <w:rFonts w:ascii="仿宋" w:hAnsi="仿宋" w:eastAsia="仿宋" w:cs="仿宋"/>
          <w:sz w:val="24"/>
        </w:rPr>
        <w:t>1</w:t>
      </w:r>
      <w:r>
        <w:rPr>
          <w:rFonts w:hint="eastAsia" w:ascii="仿宋" w:hAnsi="仿宋" w:eastAsia="仿宋" w:cs="仿宋"/>
          <w:sz w:val="24"/>
        </w:rPr>
        <w:t>月</w:t>
      </w:r>
      <w:r>
        <w:rPr>
          <w:rFonts w:ascii="仿宋" w:hAnsi="仿宋" w:eastAsia="仿宋" w:cs="仿宋"/>
          <w:sz w:val="24"/>
        </w:rPr>
        <w:t>21</w:t>
      </w:r>
      <w:r>
        <w:rPr>
          <w:rFonts w:hint="eastAsia" w:ascii="仿宋" w:hAnsi="仿宋" w:eastAsia="仿宋" w:cs="仿宋"/>
          <w:sz w:val="24"/>
        </w:rPr>
        <w:t>日9:00至18:00。规定时间内先报先得，额满即止。</w:t>
      </w:r>
    </w:p>
    <w:p>
      <w:pPr>
        <w:spacing w:line="360" w:lineRule="exact"/>
        <w:ind w:firstLine="552"/>
        <w:rPr>
          <w:rFonts w:ascii="仿宋" w:hAnsi="仿宋" w:eastAsia="仿宋" w:cs="仿宋"/>
          <w:sz w:val="24"/>
        </w:rPr>
      </w:pPr>
      <w:r>
        <w:rPr>
          <w:rFonts w:hint="eastAsia" w:ascii="仿宋" w:hAnsi="仿宋" w:eastAsia="仿宋" w:cs="仿宋"/>
          <w:sz w:val="24"/>
        </w:rPr>
        <w:t>2.可</w:t>
      </w:r>
      <w:r>
        <w:rPr>
          <w:rFonts w:ascii="仿宋" w:hAnsi="仿宋" w:eastAsia="仿宋" w:cs="仿宋"/>
          <w:sz w:val="24"/>
        </w:rPr>
        <w:t>资助车票日期</w:t>
      </w:r>
      <w:r>
        <w:rPr>
          <w:rFonts w:hint="eastAsia" w:ascii="仿宋" w:hAnsi="仿宋" w:eastAsia="仿宋" w:cs="仿宋"/>
          <w:sz w:val="24"/>
        </w:rPr>
        <w:t>：202</w:t>
      </w:r>
      <w:r>
        <w:rPr>
          <w:rFonts w:ascii="仿宋" w:hAnsi="仿宋" w:eastAsia="仿宋" w:cs="仿宋"/>
          <w:sz w:val="24"/>
        </w:rPr>
        <w:t>4</w:t>
      </w:r>
      <w:r>
        <w:rPr>
          <w:rFonts w:hint="eastAsia" w:ascii="仿宋" w:hAnsi="仿宋" w:eastAsia="仿宋" w:cs="仿宋"/>
          <w:sz w:val="24"/>
        </w:rPr>
        <w:t>年</w:t>
      </w:r>
      <w:r>
        <w:rPr>
          <w:rFonts w:ascii="仿宋" w:hAnsi="仿宋" w:eastAsia="仿宋" w:cs="仿宋"/>
          <w:sz w:val="24"/>
        </w:rPr>
        <w:t>1</w:t>
      </w:r>
      <w:r>
        <w:rPr>
          <w:rFonts w:hint="eastAsia" w:ascii="仿宋" w:hAnsi="仿宋" w:eastAsia="仿宋" w:cs="仿宋"/>
          <w:sz w:val="24"/>
        </w:rPr>
        <w:t>月1日-</w:t>
      </w:r>
      <w:r>
        <w:rPr>
          <w:rFonts w:ascii="仿宋" w:hAnsi="仿宋" w:eastAsia="仿宋" w:cs="仿宋"/>
          <w:sz w:val="24"/>
        </w:rPr>
        <w:t>2</w:t>
      </w:r>
      <w:r>
        <w:rPr>
          <w:rFonts w:hint="eastAsia" w:ascii="仿宋" w:hAnsi="仿宋" w:eastAsia="仿宋" w:cs="仿宋"/>
          <w:sz w:val="24"/>
        </w:rPr>
        <w:t>月</w:t>
      </w:r>
      <w:r>
        <w:rPr>
          <w:rFonts w:ascii="仿宋" w:hAnsi="仿宋" w:eastAsia="仿宋" w:cs="仿宋"/>
          <w:sz w:val="24"/>
        </w:rPr>
        <w:t>24</w:t>
      </w:r>
      <w:r>
        <w:rPr>
          <w:rFonts w:hint="eastAsia" w:ascii="仿宋" w:hAnsi="仿宋" w:eastAsia="仿宋" w:cs="仿宋"/>
          <w:sz w:val="24"/>
        </w:rPr>
        <w:t>日。</w:t>
      </w:r>
    </w:p>
    <w:p>
      <w:pPr>
        <w:spacing w:line="360" w:lineRule="exact"/>
        <w:ind w:firstLine="552"/>
        <w:rPr>
          <w:rFonts w:ascii="仿宋" w:hAnsi="仿宋" w:eastAsia="仿宋" w:cs="仿宋"/>
          <w:sz w:val="24"/>
        </w:rPr>
      </w:pPr>
      <w:r>
        <w:rPr>
          <w:rFonts w:hint="eastAsia" w:ascii="仿宋" w:hAnsi="仿宋" w:eastAsia="仿宋" w:cs="仿宋"/>
          <w:sz w:val="24"/>
        </w:rPr>
        <w:t>3.纸质资料提交时间：202</w:t>
      </w:r>
      <w:r>
        <w:rPr>
          <w:rFonts w:ascii="仿宋" w:hAnsi="仿宋" w:eastAsia="仿宋" w:cs="仿宋"/>
          <w:sz w:val="24"/>
        </w:rPr>
        <w:t>4</w:t>
      </w:r>
      <w:r>
        <w:rPr>
          <w:rFonts w:hint="eastAsia" w:ascii="仿宋" w:hAnsi="仿宋" w:eastAsia="仿宋" w:cs="仿宋"/>
          <w:sz w:val="24"/>
        </w:rPr>
        <w:t>年</w:t>
      </w:r>
      <w:r>
        <w:rPr>
          <w:rFonts w:ascii="仿宋" w:hAnsi="仿宋" w:eastAsia="仿宋" w:cs="仿宋"/>
          <w:sz w:val="24"/>
        </w:rPr>
        <w:t>2</w:t>
      </w:r>
      <w:r>
        <w:rPr>
          <w:rFonts w:hint="eastAsia" w:ascii="仿宋" w:hAnsi="仿宋" w:eastAsia="仿宋" w:cs="仿宋"/>
          <w:sz w:val="24"/>
        </w:rPr>
        <w:t>月</w:t>
      </w:r>
      <w:r>
        <w:rPr>
          <w:rFonts w:ascii="仿宋" w:hAnsi="仿宋" w:eastAsia="仿宋" w:cs="仿宋"/>
          <w:sz w:val="24"/>
        </w:rPr>
        <w:t>25</w:t>
      </w:r>
      <w:r>
        <w:rPr>
          <w:rFonts w:hint="eastAsia" w:ascii="仿宋" w:hAnsi="仿宋" w:eastAsia="仿宋" w:cs="仿宋"/>
          <w:sz w:val="24"/>
        </w:rPr>
        <w:t>日-</w:t>
      </w:r>
      <w:r>
        <w:rPr>
          <w:rFonts w:ascii="仿宋" w:hAnsi="仿宋" w:eastAsia="仿宋" w:cs="仿宋"/>
          <w:sz w:val="24"/>
        </w:rPr>
        <w:t>2</w:t>
      </w:r>
      <w:r>
        <w:rPr>
          <w:rFonts w:hint="eastAsia" w:ascii="仿宋" w:hAnsi="仿宋" w:eastAsia="仿宋" w:cs="仿宋"/>
          <w:sz w:val="24"/>
        </w:rPr>
        <w:t>月2</w:t>
      </w:r>
      <w:r>
        <w:rPr>
          <w:rFonts w:ascii="仿宋" w:hAnsi="仿宋" w:eastAsia="仿宋" w:cs="仿宋"/>
          <w:sz w:val="24"/>
        </w:rPr>
        <w:t>9日</w:t>
      </w:r>
      <w:r>
        <w:rPr>
          <w:rFonts w:hint="eastAsia" w:ascii="仿宋" w:hAnsi="仿宋" w:eastAsia="仿宋" w:cs="仿宋"/>
          <w:sz w:val="24"/>
        </w:rPr>
        <w:t>（含当日）提交纸质资料至指定地址，请勿提前提交以防丢失，逾期未提交资料将视为自动放弃资助名额。资料提交邮寄或自送至：深圳市福田区商报路2路新媒体大厦3楼深圳晚报，王先生收，联系方式：0755-82712070。</w:t>
      </w:r>
    </w:p>
    <w:p>
      <w:pPr>
        <w:spacing w:line="360" w:lineRule="exact"/>
        <w:rPr>
          <w:rFonts w:ascii="仿宋" w:hAnsi="仿宋" w:eastAsia="仿宋" w:cs="仿宋"/>
          <w:b/>
          <w:sz w:val="24"/>
        </w:rPr>
      </w:pPr>
      <w:r>
        <w:rPr>
          <w:rFonts w:hint="eastAsia" w:ascii="仿宋" w:hAnsi="仿宋" w:eastAsia="仿宋" w:cs="仿宋"/>
          <w:b/>
          <w:sz w:val="24"/>
        </w:rPr>
        <w:t>三、申请条件</w:t>
      </w:r>
    </w:p>
    <w:p>
      <w:pPr>
        <w:spacing w:line="360" w:lineRule="exact"/>
        <w:ind w:firstLine="552"/>
        <w:rPr>
          <w:rFonts w:ascii="仿宋" w:hAnsi="仿宋" w:eastAsia="仿宋" w:cs="仿宋"/>
          <w:sz w:val="24"/>
        </w:rPr>
      </w:pPr>
      <w:r>
        <w:rPr>
          <w:rFonts w:hint="eastAsia" w:ascii="仿宋" w:hAnsi="仿宋" w:eastAsia="仿宋" w:cs="仿宋"/>
          <w:sz w:val="24"/>
        </w:rPr>
        <w:t>1.非深户来深建设者，18至70周岁（</w:t>
      </w:r>
      <w:r>
        <w:rPr>
          <w:rFonts w:ascii="仿宋" w:hAnsi="仿宋" w:eastAsia="仿宋" w:cs="仿宋"/>
          <w:sz w:val="24"/>
        </w:rPr>
        <w:t>1954年</w:t>
      </w:r>
      <w:r>
        <w:rPr>
          <w:rFonts w:hint="eastAsia" w:ascii="仿宋" w:hAnsi="仿宋" w:eastAsia="仿宋" w:cs="仿宋"/>
          <w:sz w:val="24"/>
        </w:rPr>
        <w:t>1月21日至2</w:t>
      </w:r>
      <w:r>
        <w:rPr>
          <w:rFonts w:ascii="仿宋" w:hAnsi="仿宋" w:eastAsia="仿宋" w:cs="仿宋"/>
          <w:sz w:val="24"/>
        </w:rPr>
        <w:t>006年</w:t>
      </w:r>
      <w:r>
        <w:rPr>
          <w:rFonts w:hint="eastAsia" w:ascii="仿宋" w:hAnsi="仿宋" w:eastAsia="仿宋" w:cs="仿宋"/>
          <w:sz w:val="24"/>
        </w:rPr>
        <w:t>1月21日）。</w:t>
      </w:r>
    </w:p>
    <w:p>
      <w:pPr>
        <w:spacing w:line="360" w:lineRule="exact"/>
        <w:ind w:firstLine="552"/>
        <w:rPr>
          <w:rFonts w:ascii="仿宋" w:hAnsi="仿宋" w:eastAsia="仿宋" w:cs="仿宋"/>
          <w:sz w:val="24"/>
        </w:rPr>
      </w:pPr>
      <w:r>
        <w:rPr>
          <w:rFonts w:hint="eastAsia" w:ascii="仿宋" w:hAnsi="仿宋" w:eastAsia="仿宋" w:cs="仿宋"/>
          <w:sz w:val="24"/>
        </w:rPr>
        <w:t>2.提供身份证（需在有效期限内）。</w:t>
      </w:r>
    </w:p>
    <w:p>
      <w:pPr>
        <w:spacing w:line="360" w:lineRule="exact"/>
        <w:ind w:firstLine="552"/>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.提供在深证明（居住证、社保卡、在职证明、居住证明、工作卡，五选一）。</w:t>
      </w:r>
    </w:p>
    <w:p>
      <w:pPr>
        <w:spacing w:line="360" w:lineRule="exact"/>
        <w:rPr>
          <w:rFonts w:ascii="仿宋" w:hAnsi="仿宋" w:eastAsia="仿宋" w:cs="仿宋"/>
          <w:b/>
          <w:sz w:val="24"/>
        </w:rPr>
      </w:pPr>
      <w:r>
        <w:rPr>
          <w:rFonts w:hint="eastAsia" w:ascii="仿宋" w:hAnsi="仿宋" w:eastAsia="仿宋" w:cs="仿宋"/>
          <w:b/>
          <w:sz w:val="24"/>
        </w:rPr>
        <w:t>四、报名流程</w:t>
      </w:r>
    </w:p>
    <w:p>
      <w:pPr>
        <w:spacing w:line="360" w:lineRule="exact"/>
        <w:ind w:firstLine="552"/>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w:t>
      </w:r>
      <w:r>
        <w:rPr>
          <w:rFonts w:ascii="仿宋" w:hAnsi="仿宋" w:eastAsia="仿宋" w:cs="仿宋"/>
          <w:sz w:val="24"/>
        </w:rPr>
        <w:t>关注“深圳福彩</w:t>
      </w:r>
      <w:r>
        <w:rPr>
          <w:rFonts w:hint="eastAsia" w:ascii="仿宋" w:hAnsi="仿宋" w:eastAsia="仿宋" w:cs="仿宋"/>
          <w:sz w:val="24"/>
        </w:rPr>
        <w:t>服务号</w:t>
      </w:r>
      <w:r>
        <w:rPr>
          <w:rFonts w:ascii="仿宋" w:hAnsi="仿宋" w:eastAsia="仿宋" w:cs="仿宋"/>
          <w:sz w:val="24"/>
        </w:rPr>
        <w:t>”</w:t>
      </w:r>
      <w:r>
        <w:rPr>
          <w:rFonts w:hint="eastAsia" w:ascii="仿宋" w:hAnsi="仿宋" w:eastAsia="仿宋" w:cs="仿宋"/>
          <w:sz w:val="24"/>
        </w:rPr>
        <w:t>（szfucai）</w:t>
      </w:r>
      <w:r>
        <w:rPr>
          <w:rFonts w:ascii="仿宋" w:hAnsi="仿宋" w:eastAsia="仿宋" w:cs="仿宋"/>
          <w:sz w:val="24"/>
        </w:rPr>
        <w:t>微信</w:t>
      </w:r>
      <w:r>
        <w:rPr>
          <w:rFonts w:hint="eastAsia" w:ascii="仿宋" w:hAnsi="仿宋" w:eastAsia="仿宋" w:cs="仿宋"/>
          <w:sz w:val="24"/>
        </w:rPr>
        <w:t>公众号</w:t>
      </w:r>
      <w:r>
        <w:rPr>
          <w:rFonts w:ascii="仿宋" w:hAnsi="仿宋" w:eastAsia="仿宋" w:cs="仿宋"/>
          <w:sz w:val="24"/>
        </w:rPr>
        <w:t>。</w:t>
      </w:r>
    </w:p>
    <w:p>
      <w:pPr>
        <w:spacing w:line="360" w:lineRule="exact"/>
        <w:ind w:firstLine="552"/>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.报名：</w:t>
      </w:r>
      <w:r>
        <w:rPr>
          <w:rFonts w:ascii="仿宋" w:hAnsi="仿宋" w:eastAsia="仿宋" w:cs="仿宋"/>
          <w:sz w:val="24"/>
        </w:rPr>
        <w:t>进入“深圳福彩</w:t>
      </w:r>
      <w:r>
        <w:rPr>
          <w:rFonts w:hint="eastAsia" w:ascii="仿宋" w:hAnsi="仿宋" w:eastAsia="仿宋" w:cs="仿宋"/>
          <w:sz w:val="24"/>
        </w:rPr>
        <w:t>服务号</w:t>
      </w:r>
      <w:r>
        <w:rPr>
          <w:rFonts w:ascii="仿宋" w:hAnsi="仿宋" w:eastAsia="仿宋" w:cs="仿宋"/>
          <w:sz w:val="24"/>
        </w:rPr>
        <w:t>”</w:t>
      </w:r>
      <w:r>
        <w:rPr>
          <w:rFonts w:hint="eastAsia" w:ascii="仿宋" w:hAnsi="仿宋" w:eastAsia="仿宋" w:cs="仿宋"/>
          <w:sz w:val="24"/>
        </w:rPr>
        <w:t>（szfucai）</w:t>
      </w:r>
      <w:r>
        <w:rPr>
          <w:rFonts w:ascii="仿宋" w:hAnsi="仿宋" w:eastAsia="仿宋" w:cs="仿宋"/>
          <w:sz w:val="24"/>
        </w:rPr>
        <w:t>微信</w:t>
      </w:r>
      <w:r>
        <w:rPr>
          <w:rFonts w:hint="eastAsia" w:ascii="仿宋" w:hAnsi="仿宋" w:eastAsia="仿宋" w:cs="仿宋"/>
          <w:sz w:val="24"/>
        </w:rPr>
        <w:t>公众号</w:t>
      </w:r>
      <w:r>
        <w:rPr>
          <w:rFonts w:ascii="仿宋" w:hAnsi="仿宋" w:eastAsia="仿宋" w:cs="仿宋"/>
          <w:sz w:val="24"/>
        </w:rPr>
        <w:t>，点击“福彩活动”菜单栏，进入“春节返乡”专页，</w:t>
      </w:r>
      <w:r>
        <w:rPr>
          <w:rFonts w:hint="eastAsia" w:ascii="仿宋" w:hAnsi="仿宋" w:eastAsia="仿宋" w:cs="仿宋"/>
          <w:sz w:val="24"/>
        </w:rPr>
        <w:t>填写电子资料</w:t>
      </w:r>
      <w:r>
        <w:rPr>
          <w:rFonts w:hint="eastAsia" w:ascii="仿宋" w:hAnsi="仿宋" w:eastAsia="仿宋" w:cs="仿宋"/>
          <w:sz w:val="24"/>
          <w:lang w:val="en-US" w:eastAsia="zh-CN"/>
        </w:rPr>
        <w:t>:</w:t>
      </w:r>
      <w:r>
        <w:rPr>
          <w:rFonts w:hint="eastAsia" w:ascii="仿宋" w:hAnsi="仿宋" w:eastAsia="仿宋" w:cs="仿宋"/>
          <w:sz w:val="24"/>
        </w:rPr>
        <w:t>姓名、身份证号码、开户银行及银行卡号（</w:t>
      </w:r>
      <w:r>
        <w:rPr>
          <w:rFonts w:ascii="仿宋" w:hAnsi="仿宋" w:eastAsia="仿宋" w:cs="仿宋"/>
          <w:sz w:val="24"/>
        </w:rPr>
        <w:t>银行卡的办理点在深圳且开户人为报名者本人</w:t>
      </w:r>
      <w:r>
        <w:rPr>
          <w:rFonts w:hint="eastAsia" w:ascii="仿宋" w:hAnsi="仿宋" w:eastAsia="仿宋" w:cs="仿宋"/>
          <w:sz w:val="24"/>
        </w:rPr>
        <w:t>）、联系方式、户籍所在地、职业及就职公司等信息，上传身份证正反面照片、在深证明等。</w:t>
      </w:r>
    </w:p>
    <w:p>
      <w:pPr>
        <w:spacing w:line="360" w:lineRule="exact"/>
        <w:ind w:firstLine="552"/>
        <w:rPr>
          <w:rFonts w:ascii="仿宋" w:hAnsi="仿宋" w:eastAsia="仿宋" w:cs="仿宋"/>
          <w:sz w:val="24"/>
        </w:rPr>
      </w:pPr>
      <w:r>
        <w:rPr>
          <w:rFonts w:hint="eastAsia" w:ascii="仿宋" w:hAnsi="仿宋" w:eastAsia="仿宋" w:cs="仿宋"/>
          <w:sz w:val="24"/>
        </w:rPr>
        <w:t>3.审核：报名者提交资料后等待工作人员线上资料审核，审核通过，将通过短信的形式进行告知。</w:t>
      </w:r>
    </w:p>
    <w:p>
      <w:pPr>
        <w:spacing w:line="360" w:lineRule="exact"/>
        <w:ind w:firstLine="552"/>
        <w:rPr>
          <w:rFonts w:ascii="仿宋" w:hAnsi="仿宋" w:eastAsia="仿宋" w:cs="仿宋"/>
          <w:sz w:val="24"/>
        </w:rPr>
      </w:pPr>
      <w:r>
        <w:rPr>
          <w:rFonts w:hint="eastAsia" w:ascii="仿宋" w:hAnsi="仿宋" w:eastAsia="仿宋" w:cs="仿宋"/>
          <w:sz w:val="24"/>
        </w:rPr>
        <w:t>4.提交纸质资料：线上资料审核通过的来深建设者须在2月</w:t>
      </w:r>
      <w:r>
        <w:rPr>
          <w:rFonts w:ascii="仿宋" w:hAnsi="仿宋" w:eastAsia="仿宋" w:cs="仿宋"/>
          <w:sz w:val="24"/>
        </w:rPr>
        <w:t>25</w:t>
      </w:r>
      <w:r>
        <w:rPr>
          <w:rFonts w:hint="eastAsia" w:ascii="仿宋" w:hAnsi="仿宋" w:eastAsia="仿宋" w:cs="仿宋"/>
          <w:sz w:val="24"/>
        </w:rPr>
        <w:t>日至2月2</w:t>
      </w:r>
      <w:r>
        <w:rPr>
          <w:rFonts w:ascii="仿宋" w:hAnsi="仿宋" w:eastAsia="仿宋" w:cs="仿宋"/>
          <w:sz w:val="24"/>
        </w:rPr>
        <w:t>9日</w:t>
      </w:r>
      <w:r>
        <w:rPr>
          <w:rFonts w:hint="eastAsia" w:ascii="仿宋" w:hAnsi="仿宋" w:eastAsia="仿宋" w:cs="仿宋"/>
          <w:sz w:val="24"/>
        </w:rPr>
        <w:t>期间，提交本人身份证复印件、银行卡复印件、车票原件（实名制车票）、在深证明。资料可选择邮寄或者自送的方式。</w:t>
      </w:r>
    </w:p>
    <w:p>
      <w:pPr>
        <w:spacing w:line="360" w:lineRule="exact"/>
        <w:ind w:firstLine="552"/>
        <w:rPr>
          <w:rFonts w:ascii="仿宋" w:hAnsi="仿宋" w:eastAsia="仿宋" w:cs="仿宋"/>
          <w:sz w:val="24"/>
        </w:rPr>
      </w:pPr>
      <w:r>
        <w:rPr>
          <w:rFonts w:hint="eastAsia" w:ascii="仿宋" w:hAnsi="仿宋" w:eastAsia="仿宋" w:cs="仿宋"/>
          <w:sz w:val="24"/>
        </w:rPr>
        <w:t>5.资料复审：工作小组收到资料后，审核后将以短信的形式告知对方是否成功获得资助名额。对有问题资料，工作人员及时一对一单独致电做好沟通。</w:t>
      </w:r>
    </w:p>
    <w:p>
      <w:pPr>
        <w:spacing w:line="360" w:lineRule="exact"/>
        <w:ind w:firstLine="552"/>
        <w:rPr>
          <w:rFonts w:ascii="仿宋" w:hAnsi="仿宋" w:eastAsia="仿宋" w:cs="仿宋"/>
          <w:sz w:val="24"/>
        </w:rPr>
      </w:pPr>
      <w:r>
        <w:rPr>
          <w:rFonts w:hint="eastAsia" w:ascii="仿宋" w:hAnsi="仿宋" w:eastAsia="仿宋" w:cs="仿宋"/>
          <w:sz w:val="24"/>
        </w:rPr>
        <w:t>6.费用资助：经复核无误后，资助款转账至受助者个人账户。若资料有误，工作人员将进行一对一沟通处理，请保持电话畅通，活动参与者需在工作人员告知时间内修改、补充资料。若因活动参与者个人原因未能在期限时间内补充材料，资助名额将自动作废。</w:t>
      </w:r>
    </w:p>
    <w:p>
      <w:pPr>
        <w:spacing w:line="360" w:lineRule="exact"/>
        <w:rPr>
          <w:rFonts w:ascii="仿宋" w:hAnsi="仿宋" w:eastAsia="仿宋" w:cs="仿宋"/>
          <w:b/>
          <w:sz w:val="24"/>
        </w:rPr>
      </w:pPr>
      <w:r>
        <w:rPr>
          <w:rFonts w:hint="eastAsia" w:ascii="仿宋" w:hAnsi="仿宋" w:eastAsia="仿宋" w:cs="仿宋"/>
          <w:b/>
          <w:sz w:val="24"/>
        </w:rPr>
        <w:t>五、注意事项</w:t>
      </w:r>
    </w:p>
    <w:p>
      <w:pPr>
        <w:spacing w:line="360" w:lineRule="exact"/>
        <w:ind w:firstLine="480" w:firstLineChars="200"/>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w:t>
      </w:r>
      <w:r>
        <w:rPr>
          <w:rFonts w:hint="eastAsia" w:ascii="仿宋" w:hAnsi="仿宋" w:eastAsia="仿宋" w:cs="仿宋"/>
          <w:sz w:val="24"/>
        </w:rPr>
        <w:t>来深建设者每年只有一次资助机会。交通工具包括长途汽车、火车。报名者可带</w:t>
      </w:r>
      <w:r>
        <w:rPr>
          <w:rFonts w:ascii="仿宋" w:hAnsi="仿宋" w:eastAsia="仿宋" w:cs="仿宋"/>
          <w:sz w:val="24"/>
        </w:rPr>
        <w:t>1名小于1</w:t>
      </w:r>
      <w:r>
        <w:rPr>
          <w:rFonts w:hint="eastAsia" w:ascii="仿宋" w:hAnsi="仿宋" w:eastAsia="仿宋" w:cs="仿宋"/>
          <w:sz w:val="24"/>
        </w:rPr>
        <w:t>4</w:t>
      </w:r>
      <w:r>
        <w:rPr>
          <w:rFonts w:ascii="仿宋" w:hAnsi="仿宋" w:eastAsia="仿宋" w:cs="仿宋"/>
          <w:sz w:val="24"/>
        </w:rPr>
        <w:t>周岁的</w:t>
      </w:r>
      <w:r>
        <w:rPr>
          <w:rFonts w:hint="eastAsia" w:ascii="仿宋" w:hAnsi="仿宋" w:eastAsia="仿宋" w:cs="仿宋"/>
          <w:sz w:val="24"/>
        </w:rPr>
        <w:t>小孩，乘车产生的成人票或儿童票可一同资助，小孩需提供身份证明资料（包括子女出生医学证明复印件、身份证复印件）。车票费用为一次性资助，请勿将车票分批邮寄申报资助，若已完成车票费用资助（到账），即视为名额已使用，不再资助。</w:t>
      </w:r>
    </w:p>
    <w:p>
      <w:pPr>
        <w:spacing w:line="360" w:lineRule="exact"/>
        <w:ind w:firstLine="552"/>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费用资助仅限报名者本人，且身份证、车票信息及证明资料一致，本次活动车票乘车日期需在202</w:t>
      </w:r>
      <w:r>
        <w:rPr>
          <w:rFonts w:ascii="仿宋" w:hAnsi="仿宋" w:eastAsia="仿宋" w:cs="仿宋"/>
          <w:sz w:val="24"/>
        </w:rPr>
        <w:t>4</w:t>
      </w:r>
      <w:r>
        <w:rPr>
          <w:rFonts w:hint="eastAsia" w:ascii="仿宋" w:hAnsi="仿宋" w:eastAsia="仿宋" w:cs="仿宋"/>
          <w:sz w:val="24"/>
        </w:rPr>
        <w:t>年</w:t>
      </w:r>
      <w:r>
        <w:rPr>
          <w:rFonts w:ascii="仿宋" w:hAnsi="仿宋" w:eastAsia="仿宋" w:cs="仿宋"/>
          <w:sz w:val="24"/>
        </w:rPr>
        <w:t>1</w:t>
      </w:r>
      <w:r>
        <w:rPr>
          <w:rFonts w:hint="eastAsia" w:ascii="仿宋" w:hAnsi="仿宋" w:eastAsia="仿宋" w:cs="仿宋"/>
          <w:sz w:val="24"/>
        </w:rPr>
        <w:t>月1日至</w:t>
      </w:r>
      <w:r>
        <w:rPr>
          <w:rFonts w:ascii="仿宋" w:hAnsi="仿宋" w:eastAsia="仿宋" w:cs="仿宋"/>
          <w:sz w:val="24"/>
        </w:rPr>
        <w:t>2</w:t>
      </w:r>
      <w:r>
        <w:rPr>
          <w:rFonts w:hint="eastAsia" w:ascii="仿宋" w:hAnsi="仿宋" w:eastAsia="仿宋" w:cs="仿宋"/>
          <w:sz w:val="24"/>
        </w:rPr>
        <w:t>月</w:t>
      </w:r>
      <w:r>
        <w:rPr>
          <w:rFonts w:ascii="仿宋" w:hAnsi="仿宋" w:eastAsia="仿宋" w:cs="仿宋"/>
          <w:sz w:val="24"/>
        </w:rPr>
        <w:t>24</w:t>
      </w:r>
      <w:r>
        <w:rPr>
          <w:rFonts w:hint="eastAsia" w:ascii="仿宋" w:hAnsi="仿宋" w:eastAsia="仿宋" w:cs="仿宋"/>
          <w:sz w:val="24"/>
        </w:rPr>
        <w:t>日之间（含</w:t>
      </w:r>
      <w:r>
        <w:rPr>
          <w:rFonts w:ascii="仿宋" w:hAnsi="仿宋" w:eastAsia="仿宋" w:cs="仿宋"/>
          <w:sz w:val="24"/>
        </w:rPr>
        <w:t>24日</w:t>
      </w:r>
      <w:r>
        <w:rPr>
          <w:rFonts w:hint="eastAsia" w:ascii="仿宋" w:hAnsi="仿宋" w:eastAsia="仿宋" w:cs="仿宋"/>
          <w:sz w:val="24"/>
        </w:rPr>
        <w:t>当日）。</w:t>
      </w:r>
    </w:p>
    <w:p>
      <w:pPr>
        <w:spacing w:line="360" w:lineRule="exact"/>
        <w:ind w:firstLine="552"/>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乘坐交通工具为火车、汽车；提供车票原件，车票票面有本人身份信息（手写无效），且乘坐日期在活动期间内，否则无效。</w:t>
      </w:r>
    </w:p>
    <w:p>
      <w:pPr>
        <w:spacing w:line="360" w:lineRule="exact"/>
        <w:ind w:firstLine="552"/>
        <w:rPr>
          <w:rFonts w:ascii="仿宋" w:hAnsi="仿宋" w:eastAsia="仿宋" w:cs="仿宋"/>
          <w:sz w:val="24"/>
        </w:rPr>
      </w:pPr>
      <w:r>
        <w:rPr>
          <w:rFonts w:ascii="仿宋" w:hAnsi="仿宋" w:eastAsia="仿宋" w:cs="仿宋"/>
          <w:sz w:val="24"/>
        </w:rPr>
        <w:t>4.</w:t>
      </w:r>
      <w:r>
        <w:rPr>
          <w:rFonts w:hint="eastAsia" w:ascii="仿宋" w:hAnsi="仿宋" w:eastAsia="仿宋" w:cs="仿宋"/>
          <w:sz w:val="24"/>
        </w:rPr>
        <w:t>火车可资助类型：高铁、动车、城际二等座及无座；普列硬卧、硬座、无座；汽车提供</w:t>
      </w:r>
      <w:r>
        <w:rPr>
          <w:rFonts w:ascii="仿宋" w:hAnsi="仿宋" w:eastAsia="仿宋" w:cs="仿宋"/>
          <w:sz w:val="24"/>
        </w:rPr>
        <w:t>客运车辆的</w:t>
      </w:r>
      <w:r>
        <w:rPr>
          <w:rFonts w:hint="eastAsia" w:ascii="仿宋" w:hAnsi="仿宋" w:eastAsia="仿宋" w:cs="仿宋"/>
          <w:sz w:val="24"/>
        </w:rPr>
        <w:t>正规</w:t>
      </w:r>
      <w:r>
        <w:rPr>
          <w:rFonts w:ascii="仿宋" w:hAnsi="仿宋" w:eastAsia="仿宋" w:cs="仿宋"/>
          <w:sz w:val="24"/>
        </w:rPr>
        <w:t>车票，</w:t>
      </w:r>
      <w:r>
        <w:rPr>
          <w:rFonts w:hint="eastAsia" w:ascii="仿宋" w:hAnsi="仿宋" w:eastAsia="仿宋" w:cs="仿宋"/>
          <w:sz w:val="24"/>
        </w:rPr>
        <w:t>票面有本人身份信息。</w:t>
      </w:r>
    </w:p>
    <w:p>
      <w:pPr>
        <w:spacing w:line="360" w:lineRule="exact"/>
        <w:ind w:firstLine="552"/>
        <w:rPr>
          <w:rFonts w:ascii="仿宋" w:hAnsi="仿宋" w:eastAsia="仿宋" w:cs="仿宋"/>
          <w:sz w:val="24"/>
        </w:rPr>
      </w:pPr>
      <w:r>
        <w:rPr>
          <w:rFonts w:ascii="仿宋" w:hAnsi="仿宋" w:eastAsia="仿宋" w:cs="仿宋"/>
          <w:sz w:val="24"/>
        </w:rPr>
        <w:t>5.</w:t>
      </w:r>
      <w:r>
        <w:rPr>
          <w:rFonts w:hint="eastAsia" w:ascii="仿宋" w:hAnsi="仿宋" w:eastAsia="仿宋" w:cs="仿宋"/>
          <w:sz w:val="24"/>
        </w:rPr>
        <w:t>火车线路可转乘，且个人单向路程转乘火车票不超过3张，往返不超过6张；车票起终点需与深圳至户籍地基本乘车线路保持一致，如发现蓄意转乘，车票目的地与户籍地不一致，取消资助名额。</w:t>
      </w:r>
    </w:p>
    <w:p>
      <w:pPr>
        <w:spacing w:line="360" w:lineRule="exact"/>
        <w:ind w:firstLine="552"/>
        <w:rPr>
          <w:rFonts w:ascii="仿宋" w:hAnsi="仿宋" w:eastAsia="仿宋" w:cs="仿宋"/>
          <w:sz w:val="24"/>
        </w:rPr>
      </w:pPr>
      <w:r>
        <w:rPr>
          <w:rFonts w:hint="eastAsia" w:ascii="仿宋" w:hAnsi="仿宋" w:eastAsia="仿宋" w:cs="仿宋"/>
          <w:sz w:val="24"/>
        </w:rPr>
        <w:t>6.资料审核不成功的用户，需在收到短信24小时内自行进行申诉修改，逾期不申诉修改的将视为主动放弃资格名额。</w:t>
      </w:r>
    </w:p>
    <w:p>
      <w:pPr>
        <w:spacing w:line="360" w:lineRule="exact"/>
        <w:ind w:firstLine="552"/>
        <w:rPr>
          <w:rFonts w:ascii="仿宋" w:hAnsi="仿宋" w:eastAsia="仿宋" w:cs="仿宋"/>
          <w:sz w:val="24"/>
        </w:rPr>
      </w:pPr>
      <w:r>
        <w:rPr>
          <w:rFonts w:hint="eastAsia" w:ascii="仿宋" w:hAnsi="仿宋" w:eastAsia="仿宋" w:cs="仿宋"/>
          <w:sz w:val="24"/>
        </w:rPr>
        <w:t>7</w:t>
      </w:r>
      <w:r>
        <w:rPr>
          <w:rFonts w:ascii="仿宋" w:hAnsi="仿宋" w:eastAsia="仿宋" w:cs="仿宋"/>
          <w:sz w:val="24"/>
        </w:rPr>
        <w:t>.</w:t>
      </w:r>
      <w:r>
        <w:rPr>
          <w:rFonts w:hint="eastAsia" w:ascii="仿宋" w:hAnsi="仿宋" w:eastAsia="仿宋" w:cs="仿宋"/>
          <w:sz w:val="24"/>
        </w:rPr>
        <w:t>2月</w:t>
      </w:r>
      <w:r>
        <w:rPr>
          <w:rFonts w:ascii="仿宋" w:hAnsi="仿宋" w:eastAsia="仿宋" w:cs="仿宋"/>
          <w:sz w:val="24"/>
        </w:rPr>
        <w:t>25</w:t>
      </w:r>
      <w:r>
        <w:rPr>
          <w:rFonts w:hint="eastAsia" w:ascii="仿宋" w:hAnsi="仿宋" w:eastAsia="仿宋" w:cs="仿宋"/>
          <w:sz w:val="24"/>
        </w:rPr>
        <w:t>日至2月2</w:t>
      </w:r>
      <w:r>
        <w:rPr>
          <w:rFonts w:ascii="仿宋" w:hAnsi="仿宋" w:eastAsia="仿宋" w:cs="仿宋"/>
          <w:sz w:val="24"/>
        </w:rPr>
        <w:t>9日</w:t>
      </w:r>
      <w:r>
        <w:rPr>
          <w:rFonts w:hint="eastAsia" w:ascii="仿宋" w:hAnsi="仿宋" w:eastAsia="仿宋" w:cs="仿宋"/>
          <w:sz w:val="24"/>
        </w:rPr>
        <w:t>期间，纸质资料邮寄或自送至：深圳市福田区商报路2路新媒体大厦3楼深圳晚报，王先生收，联系方式：0755-82712070（</w:t>
      </w:r>
      <w:r>
        <w:rPr>
          <w:rFonts w:ascii="仿宋" w:hAnsi="仿宋" w:eastAsia="仿宋" w:cs="仿宋"/>
          <w:sz w:val="24"/>
        </w:rPr>
        <w:t>咨询时间：工作日周一至周五上午9：30—11：30</w:t>
      </w:r>
      <w:r>
        <w:rPr>
          <w:rFonts w:hint="eastAsia" w:ascii="仿宋" w:hAnsi="仿宋" w:eastAsia="仿宋" w:cs="仿宋"/>
          <w:sz w:val="24"/>
        </w:rPr>
        <w:t>；</w:t>
      </w:r>
      <w:r>
        <w:rPr>
          <w:rFonts w:ascii="仿宋" w:hAnsi="仿宋" w:eastAsia="仿宋" w:cs="仿宋"/>
          <w:sz w:val="24"/>
        </w:rPr>
        <w:t>下午14：00—18：00</w:t>
      </w:r>
      <w:r>
        <w:rPr>
          <w:rFonts w:hint="eastAsia" w:ascii="仿宋" w:hAnsi="仿宋" w:eastAsia="仿宋" w:cs="仿宋"/>
          <w:sz w:val="24"/>
        </w:rPr>
        <w:t>）。</w:t>
      </w:r>
    </w:p>
    <w:p>
      <w:pPr>
        <w:spacing w:line="360" w:lineRule="exact"/>
        <w:ind w:firstLine="552"/>
        <w:rPr>
          <w:rFonts w:ascii="仿宋" w:hAnsi="仿宋" w:eastAsia="仿宋" w:cs="仿宋"/>
          <w:sz w:val="24"/>
        </w:rPr>
      </w:pPr>
      <w:r>
        <w:rPr>
          <w:rFonts w:hint="eastAsia" w:ascii="仿宋" w:hAnsi="仿宋" w:eastAsia="仿宋" w:cs="仿宋"/>
          <w:sz w:val="24"/>
        </w:rPr>
        <w:t>8</w:t>
      </w:r>
      <w:r>
        <w:rPr>
          <w:rFonts w:ascii="仿宋" w:hAnsi="仿宋" w:eastAsia="仿宋" w:cs="仿宋"/>
          <w:sz w:val="24"/>
        </w:rPr>
        <w:t>.</w:t>
      </w:r>
      <w:r>
        <w:rPr>
          <w:rFonts w:hint="eastAsia" w:ascii="仿宋" w:hAnsi="仿宋" w:eastAsia="仿宋" w:cs="仿宋"/>
          <w:sz w:val="24"/>
        </w:rPr>
        <w:t>邮寄资料建议使用顺丰快递，请在2月</w:t>
      </w:r>
      <w:r>
        <w:rPr>
          <w:rFonts w:ascii="仿宋" w:hAnsi="仿宋" w:eastAsia="仿宋" w:cs="仿宋"/>
          <w:sz w:val="24"/>
        </w:rPr>
        <w:t>25</w:t>
      </w:r>
      <w:r>
        <w:rPr>
          <w:rFonts w:hint="eastAsia" w:ascii="仿宋" w:hAnsi="仿宋" w:eastAsia="仿宋" w:cs="仿宋"/>
          <w:sz w:val="24"/>
        </w:rPr>
        <w:t>日至2月2</w:t>
      </w:r>
      <w:r>
        <w:rPr>
          <w:rFonts w:ascii="仿宋" w:hAnsi="仿宋" w:eastAsia="仿宋" w:cs="仿宋"/>
          <w:sz w:val="24"/>
        </w:rPr>
        <w:t>9日</w:t>
      </w:r>
      <w:r>
        <w:rPr>
          <w:rFonts w:hint="eastAsia" w:ascii="仿宋" w:hAnsi="仿宋" w:eastAsia="仿宋" w:cs="仿宋"/>
          <w:sz w:val="24"/>
        </w:rPr>
        <w:t>（含</w:t>
      </w:r>
      <w:r>
        <w:rPr>
          <w:rFonts w:ascii="仿宋" w:hAnsi="仿宋" w:eastAsia="仿宋" w:cs="仿宋"/>
          <w:sz w:val="24"/>
        </w:rPr>
        <w:t>当日</w:t>
      </w:r>
      <w:r>
        <w:rPr>
          <w:rFonts w:hint="eastAsia" w:ascii="仿宋" w:hAnsi="仿宋" w:eastAsia="仿宋" w:cs="仿宋"/>
          <w:sz w:val="24"/>
        </w:rPr>
        <w:t>）期间邮寄，请勿提前邮寄，由于快递公司或个人原因导致资料丢失等情况，主办方概不负责。</w:t>
      </w:r>
    </w:p>
    <w:p>
      <w:pPr>
        <w:spacing w:line="360" w:lineRule="exact"/>
        <w:ind w:firstLine="552"/>
        <w:rPr>
          <w:rFonts w:ascii="仿宋" w:hAnsi="仿宋" w:eastAsia="仿宋" w:cs="仿宋"/>
          <w:sz w:val="24"/>
        </w:rPr>
      </w:pPr>
      <w:r>
        <w:rPr>
          <w:rFonts w:hint="eastAsia" w:ascii="仿宋" w:hAnsi="仿宋" w:eastAsia="仿宋" w:cs="仿宋"/>
          <w:sz w:val="24"/>
        </w:rPr>
        <w:t>9</w:t>
      </w:r>
      <w:r>
        <w:rPr>
          <w:rFonts w:ascii="仿宋" w:hAnsi="仿宋" w:eastAsia="仿宋" w:cs="仿宋"/>
          <w:sz w:val="24"/>
        </w:rPr>
        <w:t>.</w:t>
      </w:r>
      <w:r>
        <w:rPr>
          <w:rFonts w:hint="eastAsia" w:ascii="仿宋" w:hAnsi="仿宋" w:eastAsia="仿宋" w:cs="仿宋"/>
          <w:sz w:val="24"/>
        </w:rPr>
        <w:t>本次活动在法律法规合理范围内的解释权归主办方。</w:t>
      </w:r>
    </w:p>
    <w:p>
      <w:pPr>
        <w:spacing w:line="360" w:lineRule="exact"/>
        <w:jc w:val="center"/>
        <w:rPr>
          <w:b/>
          <w:bCs/>
          <w:sz w:val="24"/>
        </w:rPr>
      </w:pPr>
    </w:p>
    <w:p>
      <w:pPr>
        <w:spacing w:line="360" w:lineRule="exact"/>
        <w:jc w:val="center"/>
        <w:rPr>
          <w:rFonts w:hint="eastAsia"/>
          <w:b/>
          <w:bCs/>
          <w:sz w:val="24"/>
        </w:rPr>
      </w:pPr>
    </w:p>
    <w:p>
      <w:pPr>
        <w:spacing w:line="360" w:lineRule="exact"/>
        <w:jc w:val="center"/>
        <w:rPr>
          <w:b/>
          <w:bCs/>
          <w:sz w:val="24"/>
        </w:rPr>
      </w:pPr>
    </w:p>
    <w:p>
      <w:pPr>
        <w:spacing w:line="360" w:lineRule="exact"/>
        <w:jc w:val="center"/>
        <w:rPr>
          <w:b/>
          <w:bCs/>
          <w:sz w:val="30"/>
          <w:szCs w:val="30"/>
        </w:rPr>
      </w:pPr>
      <w:r>
        <w:rPr>
          <w:rFonts w:hint="eastAsia"/>
          <w:b/>
          <w:bCs/>
          <w:sz w:val="30"/>
          <w:szCs w:val="30"/>
        </w:rPr>
        <w:t>“2</w:t>
      </w:r>
      <w:r>
        <w:rPr>
          <w:b/>
          <w:bCs/>
          <w:sz w:val="30"/>
          <w:szCs w:val="30"/>
        </w:rPr>
        <w:t>024爱心福彩资助来深建设者春节返乡</w:t>
      </w:r>
      <w:r>
        <w:rPr>
          <w:rFonts w:hint="eastAsia"/>
          <w:b/>
          <w:bCs/>
          <w:sz w:val="30"/>
          <w:szCs w:val="30"/>
        </w:rPr>
        <w:t>”</w:t>
      </w:r>
      <w:r>
        <w:rPr>
          <w:b/>
          <w:bCs/>
          <w:sz w:val="30"/>
          <w:szCs w:val="30"/>
        </w:rPr>
        <w:t>公益助学</w:t>
      </w:r>
    </w:p>
    <w:p>
      <w:pPr>
        <w:spacing w:line="360" w:lineRule="exact"/>
        <w:jc w:val="center"/>
        <w:rPr>
          <w:b/>
          <w:bCs/>
          <w:sz w:val="30"/>
          <w:szCs w:val="30"/>
        </w:rPr>
      </w:pPr>
      <w:r>
        <w:rPr>
          <w:rFonts w:hint="eastAsia"/>
          <w:b/>
          <w:bCs/>
          <w:sz w:val="30"/>
          <w:szCs w:val="30"/>
        </w:rPr>
        <w:t>活动规则</w:t>
      </w:r>
    </w:p>
    <w:p>
      <w:pPr>
        <w:spacing w:line="360" w:lineRule="exact"/>
        <w:ind w:firstLine="552"/>
        <w:rPr>
          <w:rFonts w:ascii="仿宋" w:hAnsi="仿宋" w:eastAsia="仿宋" w:cs="仿宋"/>
          <w:sz w:val="24"/>
        </w:rPr>
      </w:pPr>
    </w:p>
    <w:p>
      <w:pPr>
        <w:spacing w:line="360" w:lineRule="exact"/>
        <w:ind w:firstLine="480" w:firstLineChars="200"/>
        <w:rPr>
          <w:rFonts w:ascii="仿宋" w:hAnsi="仿宋" w:eastAsia="仿宋" w:cs="仿宋"/>
          <w:sz w:val="24"/>
        </w:rPr>
      </w:pPr>
      <w:r>
        <w:rPr>
          <w:rFonts w:ascii="仿宋" w:hAnsi="仿宋" w:eastAsia="仿宋" w:cs="仿宋"/>
          <w:sz w:val="24"/>
        </w:rPr>
        <w:t>为关爱来深建设者留守儿童，非深圳户籍来深建设者如</w:t>
      </w:r>
      <w:r>
        <w:rPr>
          <w:rFonts w:hint="eastAsia" w:ascii="仿宋" w:hAnsi="仿宋" w:eastAsia="仿宋" w:cs="仿宋"/>
          <w:sz w:val="24"/>
        </w:rPr>
        <w:t>有</w:t>
      </w:r>
      <w:r>
        <w:rPr>
          <w:rFonts w:ascii="仿宋" w:hAnsi="仿宋" w:eastAsia="仿宋" w:cs="仿宋"/>
          <w:sz w:val="24"/>
        </w:rPr>
        <w:t>户籍地参加义务教育的子女，在成功报名</w:t>
      </w:r>
      <w:r>
        <w:rPr>
          <w:rFonts w:hint="eastAsia" w:ascii="仿宋" w:hAnsi="仿宋" w:eastAsia="仿宋" w:cs="仿宋"/>
          <w:sz w:val="24"/>
        </w:rPr>
        <w:t>“2</w:t>
      </w:r>
      <w:r>
        <w:rPr>
          <w:rFonts w:ascii="仿宋" w:hAnsi="仿宋" w:eastAsia="仿宋" w:cs="仿宋"/>
          <w:sz w:val="24"/>
        </w:rPr>
        <w:t>024爱心福彩资助来深建设者春节返乡</w:t>
      </w:r>
      <w:r>
        <w:rPr>
          <w:rFonts w:hint="eastAsia" w:ascii="仿宋" w:hAnsi="仿宋" w:eastAsia="仿宋" w:cs="仿宋"/>
          <w:sz w:val="24"/>
        </w:rPr>
        <w:t>”</w:t>
      </w:r>
      <w:r>
        <w:rPr>
          <w:rFonts w:ascii="仿宋" w:hAnsi="仿宋" w:eastAsia="仿宋" w:cs="仿宋"/>
          <w:sz w:val="24"/>
        </w:rPr>
        <w:t>公益活动（以下简称返乡活动）之后，可</w:t>
      </w:r>
      <w:r>
        <w:rPr>
          <w:rFonts w:hint="eastAsia" w:ascii="仿宋" w:hAnsi="仿宋" w:eastAsia="仿宋" w:cs="仿宋"/>
          <w:sz w:val="24"/>
        </w:rPr>
        <w:t>报名参与“2</w:t>
      </w:r>
      <w:r>
        <w:rPr>
          <w:rFonts w:ascii="仿宋" w:hAnsi="仿宋" w:eastAsia="仿宋" w:cs="仿宋"/>
          <w:sz w:val="24"/>
        </w:rPr>
        <w:t>024爱心福彩资助来深建设者春节返乡</w:t>
      </w:r>
      <w:r>
        <w:rPr>
          <w:rFonts w:hint="eastAsia" w:ascii="仿宋" w:hAnsi="仿宋" w:eastAsia="仿宋" w:cs="仿宋"/>
          <w:sz w:val="24"/>
        </w:rPr>
        <w:t>”</w:t>
      </w:r>
      <w:r>
        <w:rPr>
          <w:rFonts w:ascii="仿宋" w:hAnsi="仿宋" w:eastAsia="仿宋" w:cs="仿宋"/>
          <w:sz w:val="24"/>
        </w:rPr>
        <w:t>公益助学活动</w:t>
      </w:r>
      <w:r>
        <w:rPr>
          <w:rFonts w:hint="eastAsia" w:ascii="仿宋" w:hAnsi="仿宋" w:eastAsia="仿宋" w:cs="仿宋"/>
          <w:sz w:val="24"/>
        </w:rPr>
        <w:t>（以下简称助学活动）</w:t>
      </w:r>
      <w:r>
        <w:rPr>
          <w:rFonts w:ascii="仿宋" w:hAnsi="仿宋" w:eastAsia="仿宋" w:cs="仿宋"/>
          <w:sz w:val="24"/>
        </w:rPr>
        <w:t>。</w:t>
      </w:r>
    </w:p>
    <w:p>
      <w:pPr>
        <w:spacing w:line="360" w:lineRule="exact"/>
        <w:ind w:firstLine="480" w:firstLineChars="200"/>
        <w:rPr>
          <w:rFonts w:ascii="仿宋" w:hAnsi="仿宋" w:eastAsia="仿宋" w:cs="仿宋"/>
          <w:sz w:val="24"/>
        </w:rPr>
      </w:pPr>
      <w:r>
        <w:rPr>
          <w:rFonts w:ascii="仿宋" w:hAnsi="仿宋" w:eastAsia="仿宋" w:cs="仿宋"/>
          <w:sz w:val="24"/>
        </w:rPr>
        <w:t>助学活动由深圳</w:t>
      </w:r>
      <w:r>
        <w:rPr>
          <w:rFonts w:hint="eastAsia" w:ascii="仿宋" w:hAnsi="仿宋" w:eastAsia="仿宋" w:cs="仿宋"/>
          <w:sz w:val="24"/>
        </w:rPr>
        <w:t>市</w:t>
      </w:r>
      <w:r>
        <w:rPr>
          <w:rFonts w:ascii="仿宋" w:hAnsi="仿宋" w:eastAsia="仿宋" w:cs="仿宋"/>
          <w:sz w:val="24"/>
        </w:rPr>
        <w:t>广电公益基金会提供专项资金，预计资助</w:t>
      </w:r>
      <w:r>
        <w:rPr>
          <w:rFonts w:hint="eastAsia" w:ascii="仿宋" w:hAnsi="仿宋" w:eastAsia="仿宋" w:cs="仿宋"/>
          <w:sz w:val="24"/>
        </w:rPr>
        <w:t>1</w:t>
      </w:r>
      <w:r>
        <w:rPr>
          <w:rFonts w:ascii="仿宋" w:hAnsi="仿宋" w:eastAsia="仿宋" w:cs="仿宋"/>
          <w:sz w:val="24"/>
        </w:rPr>
        <w:t>00个名额，每个家庭资助</w:t>
      </w:r>
      <w:r>
        <w:rPr>
          <w:rFonts w:hint="eastAsia" w:ascii="仿宋" w:hAnsi="仿宋" w:eastAsia="仿宋" w:cs="仿宋"/>
          <w:sz w:val="24"/>
        </w:rPr>
        <w:t>1</w:t>
      </w:r>
      <w:r>
        <w:rPr>
          <w:rFonts w:ascii="仿宋" w:hAnsi="仿宋" w:eastAsia="仿宋" w:cs="仿宋"/>
          <w:sz w:val="24"/>
        </w:rPr>
        <w:t>000元。</w:t>
      </w:r>
    </w:p>
    <w:p>
      <w:pPr>
        <w:spacing w:line="360" w:lineRule="exact"/>
        <w:rPr>
          <w:rFonts w:ascii="仿宋" w:hAnsi="仿宋" w:eastAsia="仿宋" w:cs="仿宋"/>
          <w:b/>
          <w:sz w:val="24"/>
        </w:rPr>
      </w:pPr>
      <w:r>
        <w:rPr>
          <w:rFonts w:hint="eastAsia" w:ascii="仿宋" w:hAnsi="仿宋" w:eastAsia="仿宋" w:cs="仿宋"/>
          <w:b/>
          <w:sz w:val="24"/>
        </w:rPr>
        <w:t>一、申请须知：</w:t>
      </w:r>
    </w:p>
    <w:p>
      <w:pPr>
        <w:spacing w:line="360" w:lineRule="exact"/>
        <w:ind w:firstLine="480" w:firstLineChars="200"/>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.本活动</w:t>
      </w:r>
      <w:r>
        <w:rPr>
          <w:rFonts w:hint="eastAsia" w:ascii="仿宋" w:hAnsi="仿宋" w:eastAsia="仿宋" w:cs="仿宋"/>
          <w:sz w:val="24"/>
        </w:rPr>
        <w:t>属于自愿参与。</w:t>
      </w:r>
    </w:p>
    <w:p>
      <w:pPr>
        <w:spacing w:line="360" w:lineRule="exact"/>
        <w:ind w:firstLine="480" w:firstLineChars="200"/>
        <w:rPr>
          <w:rFonts w:ascii="仿宋" w:hAnsi="仿宋" w:eastAsia="仿宋" w:cs="仿宋"/>
          <w:sz w:val="24"/>
        </w:rPr>
      </w:pPr>
      <w:r>
        <w:rPr>
          <w:rFonts w:hint="eastAsia" w:ascii="仿宋" w:hAnsi="仿宋" w:eastAsia="仿宋" w:cs="仿宋"/>
          <w:sz w:val="24"/>
        </w:rPr>
        <w:t>2</w:t>
      </w:r>
      <w:r>
        <w:rPr>
          <w:rFonts w:ascii="仿宋" w:hAnsi="仿宋" w:eastAsia="仿宋" w:cs="仿宋"/>
          <w:sz w:val="24"/>
        </w:rPr>
        <w:t>.</w:t>
      </w:r>
      <w:r>
        <w:rPr>
          <w:rFonts w:hint="eastAsia" w:ascii="仿宋" w:hAnsi="仿宋" w:eastAsia="仿宋" w:cs="仿宋"/>
          <w:sz w:val="24"/>
        </w:rPr>
        <w:t>在成功报名返乡活动之后方能报名，在成功</w:t>
      </w:r>
      <w:r>
        <w:rPr>
          <w:rFonts w:ascii="仿宋" w:hAnsi="仿宋" w:eastAsia="仿宋" w:cs="仿宋"/>
          <w:sz w:val="24"/>
        </w:rPr>
        <w:t>得到返乡车票资助后，方有资格获得助学活动的资助</w:t>
      </w:r>
      <w:r>
        <w:rPr>
          <w:rFonts w:hint="eastAsia" w:ascii="仿宋" w:hAnsi="仿宋" w:eastAsia="仿宋" w:cs="仿宋"/>
          <w:sz w:val="24"/>
        </w:rPr>
        <w:t>。</w:t>
      </w:r>
    </w:p>
    <w:p>
      <w:pPr>
        <w:spacing w:line="360" w:lineRule="exact"/>
        <w:ind w:firstLine="480" w:firstLineChars="200"/>
        <w:rPr>
          <w:rFonts w:ascii="仿宋" w:hAnsi="仿宋" w:eastAsia="仿宋" w:cs="仿宋"/>
          <w:sz w:val="24"/>
        </w:rPr>
      </w:pPr>
      <w:r>
        <w:rPr>
          <w:rFonts w:hint="eastAsia" w:ascii="仿宋" w:hAnsi="仿宋" w:eastAsia="仿宋" w:cs="仿宋"/>
          <w:sz w:val="24"/>
        </w:rPr>
        <w:t>3</w:t>
      </w:r>
      <w:r>
        <w:rPr>
          <w:rFonts w:ascii="仿宋" w:hAnsi="仿宋" w:eastAsia="仿宋" w:cs="仿宋"/>
          <w:sz w:val="24"/>
        </w:rPr>
        <w:t>.</w:t>
      </w:r>
      <w:r>
        <w:rPr>
          <w:rFonts w:hint="eastAsia" w:ascii="仿宋" w:hAnsi="仿宋" w:eastAsia="仿宋" w:cs="仿宋"/>
          <w:sz w:val="24"/>
        </w:rPr>
        <w:t>助学</w:t>
      </w:r>
      <w:r>
        <w:rPr>
          <w:rFonts w:ascii="仿宋" w:hAnsi="仿宋" w:eastAsia="仿宋" w:cs="仿宋"/>
          <w:sz w:val="24"/>
        </w:rPr>
        <w:t>活动</w:t>
      </w:r>
      <w:r>
        <w:rPr>
          <w:rFonts w:hint="eastAsia" w:ascii="仿宋" w:hAnsi="仿宋" w:eastAsia="仿宋" w:cs="仿宋"/>
          <w:sz w:val="24"/>
        </w:rPr>
        <w:t>属无偿赠予行为，对申请人可能发生的任何交通意外或其他意外造成人身伤害或财产损失，不承担任何赔偿责任。</w:t>
      </w:r>
    </w:p>
    <w:p>
      <w:pPr>
        <w:spacing w:line="360" w:lineRule="exact"/>
        <w:ind w:firstLine="480" w:firstLineChars="200"/>
        <w:rPr>
          <w:rFonts w:ascii="仿宋" w:hAnsi="仿宋" w:eastAsia="仿宋" w:cs="仿宋"/>
          <w:sz w:val="24"/>
        </w:rPr>
      </w:pPr>
      <w:r>
        <w:rPr>
          <w:rFonts w:hint="eastAsia" w:ascii="仿宋" w:hAnsi="仿宋" w:eastAsia="仿宋" w:cs="仿宋"/>
          <w:sz w:val="24"/>
        </w:rPr>
        <w:t>4</w:t>
      </w:r>
      <w:r>
        <w:rPr>
          <w:rFonts w:ascii="仿宋" w:hAnsi="仿宋" w:eastAsia="仿宋" w:cs="仿宋"/>
          <w:sz w:val="24"/>
        </w:rPr>
        <w:t>.</w:t>
      </w:r>
      <w:r>
        <w:rPr>
          <w:rFonts w:hint="eastAsia" w:ascii="仿宋" w:hAnsi="仿宋" w:eastAsia="仿宋" w:cs="仿宋"/>
          <w:sz w:val="24"/>
        </w:rPr>
        <w:t>申请人需对提交的信息、票据等资料真实性负责，因自身提交信息不完整、错误或票据不符合规则等原因导致申请或资助不成功的，后果自行承担，如有造假违规等行为，主办方有权取消申请名额，终止对其资助，并列入黑名单，今后不准参与返乡活动及助学活动。</w:t>
      </w:r>
    </w:p>
    <w:p>
      <w:pPr>
        <w:spacing w:line="360" w:lineRule="exact"/>
        <w:ind w:firstLine="480" w:firstLineChars="200"/>
        <w:rPr>
          <w:rFonts w:ascii="仿宋" w:hAnsi="仿宋" w:eastAsia="仿宋" w:cs="仿宋"/>
          <w:sz w:val="24"/>
        </w:rPr>
      </w:pPr>
      <w:r>
        <w:rPr>
          <w:rFonts w:hint="eastAsia" w:ascii="仿宋" w:hAnsi="仿宋" w:eastAsia="仿宋" w:cs="仿宋"/>
          <w:sz w:val="24"/>
        </w:rPr>
        <w:t>5</w:t>
      </w:r>
      <w:r>
        <w:rPr>
          <w:rFonts w:ascii="仿宋" w:hAnsi="仿宋" w:eastAsia="仿宋" w:cs="仿宋"/>
          <w:sz w:val="24"/>
        </w:rPr>
        <w:t>.</w:t>
      </w:r>
      <w:r>
        <w:rPr>
          <w:rFonts w:hint="eastAsia" w:ascii="仿宋" w:hAnsi="仿宋" w:eastAsia="仿宋" w:cs="仿宋"/>
          <w:sz w:val="24"/>
        </w:rPr>
        <w:t>申请人有义务配合主办方对助学活动的宣传。</w:t>
      </w:r>
    </w:p>
    <w:p>
      <w:pPr>
        <w:spacing w:line="360" w:lineRule="exact"/>
        <w:rPr>
          <w:rFonts w:ascii="仿宋" w:hAnsi="仿宋" w:eastAsia="仿宋" w:cs="仿宋"/>
          <w:b/>
          <w:bCs/>
          <w:color w:val="000000" w:themeColor="text1"/>
          <w:spacing w:val="15"/>
          <w:kern w:val="0"/>
          <w:sz w:val="24"/>
          <w:lang w:bidi="ar"/>
          <w14:textFill>
            <w14:solidFill>
              <w14:schemeClr w14:val="tx1"/>
            </w14:solidFill>
          </w14:textFill>
        </w:rPr>
      </w:pPr>
    </w:p>
    <w:p>
      <w:pPr>
        <w:spacing w:line="360" w:lineRule="exact"/>
        <w:rPr>
          <w:rFonts w:ascii="仿宋" w:hAnsi="仿宋" w:eastAsia="仿宋" w:cs="仿宋"/>
          <w:b/>
          <w:sz w:val="24"/>
        </w:rPr>
      </w:pPr>
      <w:r>
        <w:rPr>
          <w:rFonts w:hint="eastAsia" w:ascii="仿宋" w:hAnsi="仿宋" w:eastAsia="仿宋" w:cs="仿宋"/>
          <w:b/>
          <w:sz w:val="24"/>
        </w:rPr>
        <w:t>二、活动时间</w:t>
      </w:r>
    </w:p>
    <w:p>
      <w:pPr>
        <w:spacing w:line="360" w:lineRule="exact"/>
        <w:ind w:firstLine="552"/>
        <w:rPr>
          <w:rFonts w:ascii="仿宋" w:hAnsi="仿宋" w:eastAsia="仿宋" w:cs="仿宋"/>
          <w:sz w:val="24"/>
        </w:rPr>
      </w:pPr>
      <w:r>
        <w:rPr>
          <w:rFonts w:hint="eastAsia" w:ascii="仿宋" w:hAnsi="仿宋" w:eastAsia="仿宋" w:cs="仿宋"/>
          <w:sz w:val="24"/>
        </w:rPr>
        <w:t>1.报名时间：202</w:t>
      </w:r>
      <w:r>
        <w:rPr>
          <w:rFonts w:ascii="仿宋" w:hAnsi="仿宋" w:eastAsia="仿宋" w:cs="仿宋"/>
          <w:sz w:val="24"/>
        </w:rPr>
        <w:t>4</w:t>
      </w:r>
      <w:r>
        <w:rPr>
          <w:rFonts w:hint="eastAsia" w:ascii="仿宋" w:hAnsi="仿宋" w:eastAsia="仿宋" w:cs="仿宋"/>
          <w:sz w:val="24"/>
        </w:rPr>
        <w:t>年</w:t>
      </w:r>
      <w:r>
        <w:rPr>
          <w:rFonts w:ascii="仿宋" w:hAnsi="仿宋" w:eastAsia="仿宋" w:cs="仿宋"/>
          <w:sz w:val="24"/>
        </w:rPr>
        <w:t>1</w:t>
      </w:r>
      <w:r>
        <w:rPr>
          <w:rFonts w:hint="eastAsia" w:ascii="仿宋" w:hAnsi="仿宋" w:eastAsia="仿宋" w:cs="仿宋"/>
          <w:sz w:val="24"/>
        </w:rPr>
        <w:t>月</w:t>
      </w:r>
      <w:r>
        <w:rPr>
          <w:rFonts w:ascii="仿宋" w:hAnsi="仿宋" w:eastAsia="仿宋" w:cs="仿宋"/>
          <w:sz w:val="24"/>
        </w:rPr>
        <w:t>21</w:t>
      </w:r>
      <w:r>
        <w:rPr>
          <w:rFonts w:hint="eastAsia" w:ascii="仿宋" w:hAnsi="仿宋" w:eastAsia="仿宋" w:cs="仿宋"/>
          <w:sz w:val="24"/>
        </w:rPr>
        <w:t>日9:00至18:00。</w:t>
      </w:r>
    </w:p>
    <w:p>
      <w:pPr>
        <w:spacing w:line="360" w:lineRule="exact"/>
        <w:ind w:firstLine="552"/>
        <w:rPr>
          <w:rFonts w:ascii="仿宋" w:hAnsi="仿宋" w:eastAsia="仿宋" w:cs="仿宋"/>
          <w:sz w:val="24"/>
        </w:rPr>
      </w:pPr>
      <w:r>
        <w:rPr>
          <w:rFonts w:hint="eastAsia" w:ascii="仿宋" w:hAnsi="仿宋" w:eastAsia="仿宋" w:cs="仿宋"/>
          <w:sz w:val="24"/>
        </w:rPr>
        <w:t>在取得返乡活动报名资格后，进行助学活动报名。规定时间内先报先得，额满即止。</w:t>
      </w:r>
    </w:p>
    <w:p>
      <w:pPr>
        <w:spacing w:line="360" w:lineRule="exact"/>
        <w:ind w:firstLine="552"/>
        <w:rPr>
          <w:rFonts w:ascii="仿宋" w:hAnsi="仿宋" w:eastAsia="仿宋" w:cs="仿宋"/>
          <w:sz w:val="24"/>
        </w:rPr>
      </w:pPr>
      <w:r>
        <w:rPr>
          <w:rFonts w:hint="eastAsia" w:ascii="仿宋" w:hAnsi="仿宋" w:eastAsia="仿宋" w:cs="仿宋"/>
          <w:sz w:val="24"/>
        </w:rPr>
        <w:t>2.报名条件：1</w:t>
      </w:r>
      <w:r>
        <w:rPr>
          <w:rFonts w:ascii="仿宋" w:hAnsi="仿宋" w:eastAsia="仿宋" w:cs="仿宋"/>
          <w:sz w:val="24"/>
        </w:rPr>
        <w:t>.已成功报名返乡活动，</w:t>
      </w:r>
      <w:r>
        <w:rPr>
          <w:rFonts w:hint="eastAsia" w:ascii="仿宋" w:hAnsi="仿宋" w:eastAsia="仿宋" w:cs="仿宋"/>
          <w:sz w:val="24"/>
        </w:rPr>
        <w:t>2</w:t>
      </w:r>
      <w:r>
        <w:rPr>
          <w:rFonts w:ascii="仿宋" w:hAnsi="仿宋" w:eastAsia="仿宋" w:cs="仿宋"/>
          <w:sz w:val="24"/>
        </w:rPr>
        <w:t>.子女在户籍所在地（</w:t>
      </w:r>
      <w:r>
        <w:rPr>
          <w:rFonts w:hint="eastAsia" w:ascii="仿宋" w:hAnsi="仿宋" w:eastAsia="仿宋" w:cs="仿宋"/>
          <w:sz w:val="24"/>
        </w:rPr>
        <w:t>非深圳</w:t>
      </w:r>
      <w:r>
        <w:rPr>
          <w:rFonts w:ascii="仿宋" w:hAnsi="仿宋" w:eastAsia="仿宋" w:cs="仿宋"/>
          <w:sz w:val="24"/>
        </w:rPr>
        <w:t>）进行义务教育</w:t>
      </w:r>
      <w:r>
        <w:rPr>
          <w:rFonts w:hint="eastAsia" w:ascii="仿宋" w:hAnsi="仿宋" w:eastAsia="仿宋" w:cs="仿宋"/>
          <w:sz w:val="24"/>
        </w:rPr>
        <w:t>。</w:t>
      </w:r>
    </w:p>
    <w:p>
      <w:pPr>
        <w:spacing w:line="360" w:lineRule="exact"/>
        <w:ind w:firstLine="552"/>
        <w:rPr>
          <w:rFonts w:ascii="仿宋" w:hAnsi="仿宋" w:eastAsia="仿宋" w:cs="仿宋"/>
          <w:sz w:val="24"/>
        </w:rPr>
      </w:pPr>
      <w:r>
        <w:rPr>
          <w:rFonts w:hint="eastAsia" w:ascii="仿宋" w:hAnsi="仿宋" w:eastAsia="仿宋" w:cs="仿宋"/>
          <w:sz w:val="24"/>
        </w:rPr>
        <w:t>3.纸质资料提交时间：202</w:t>
      </w:r>
      <w:r>
        <w:rPr>
          <w:rFonts w:ascii="仿宋" w:hAnsi="仿宋" w:eastAsia="仿宋" w:cs="仿宋"/>
          <w:sz w:val="24"/>
        </w:rPr>
        <w:t>4</w:t>
      </w:r>
      <w:r>
        <w:rPr>
          <w:rFonts w:hint="eastAsia" w:ascii="仿宋" w:hAnsi="仿宋" w:eastAsia="仿宋" w:cs="仿宋"/>
          <w:sz w:val="24"/>
        </w:rPr>
        <w:t>年</w:t>
      </w:r>
      <w:r>
        <w:rPr>
          <w:rFonts w:ascii="仿宋" w:hAnsi="仿宋" w:eastAsia="仿宋" w:cs="仿宋"/>
          <w:sz w:val="24"/>
        </w:rPr>
        <w:t>2</w:t>
      </w:r>
      <w:r>
        <w:rPr>
          <w:rFonts w:hint="eastAsia" w:ascii="仿宋" w:hAnsi="仿宋" w:eastAsia="仿宋" w:cs="仿宋"/>
          <w:sz w:val="24"/>
        </w:rPr>
        <w:t>月</w:t>
      </w:r>
      <w:r>
        <w:rPr>
          <w:rFonts w:ascii="仿宋" w:hAnsi="仿宋" w:eastAsia="仿宋" w:cs="仿宋"/>
          <w:sz w:val="24"/>
        </w:rPr>
        <w:t>25</w:t>
      </w:r>
      <w:r>
        <w:rPr>
          <w:rFonts w:hint="eastAsia" w:ascii="仿宋" w:hAnsi="仿宋" w:eastAsia="仿宋" w:cs="仿宋"/>
          <w:sz w:val="24"/>
        </w:rPr>
        <w:t>日至</w:t>
      </w:r>
      <w:r>
        <w:rPr>
          <w:rFonts w:ascii="仿宋" w:hAnsi="仿宋" w:eastAsia="仿宋" w:cs="仿宋"/>
          <w:sz w:val="24"/>
        </w:rPr>
        <w:t>2</w:t>
      </w:r>
      <w:r>
        <w:rPr>
          <w:rFonts w:hint="eastAsia" w:ascii="仿宋" w:hAnsi="仿宋" w:eastAsia="仿宋" w:cs="仿宋"/>
          <w:sz w:val="24"/>
        </w:rPr>
        <w:t>月2</w:t>
      </w:r>
      <w:r>
        <w:rPr>
          <w:rFonts w:ascii="仿宋" w:hAnsi="仿宋" w:eastAsia="仿宋" w:cs="仿宋"/>
          <w:sz w:val="24"/>
        </w:rPr>
        <w:t>9日</w:t>
      </w:r>
      <w:r>
        <w:rPr>
          <w:rFonts w:hint="eastAsia" w:ascii="仿宋" w:hAnsi="仿宋" w:eastAsia="仿宋" w:cs="仿宋"/>
          <w:b/>
          <w:sz w:val="24"/>
        </w:rPr>
        <w:t>（勿提前邮寄或自送，丢失自行负责）</w:t>
      </w:r>
      <w:r>
        <w:rPr>
          <w:rFonts w:hint="eastAsia" w:ascii="仿宋" w:hAnsi="仿宋" w:eastAsia="仿宋" w:cs="仿宋"/>
          <w:sz w:val="24"/>
        </w:rPr>
        <w:t>将</w:t>
      </w:r>
      <w:r>
        <w:rPr>
          <w:rFonts w:hint="eastAsia" w:ascii="仿宋" w:hAnsi="仿宋" w:eastAsia="仿宋" w:cs="仿宋"/>
          <w:b/>
          <w:sz w:val="24"/>
        </w:rPr>
        <w:t>返乡活动及助学活动</w:t>
      </w:r>
      <w:r>
        <w:rPr>
          <w:rFonts w:hint="eastAsia" w:ascii="仿宋" w:hAnsi="仿宋" w:eastAsia="仿宋" w:cs="仿宋"/>
          <w:sz w:val="24"/>
        </w:rPr>
        <w:t>的所有资料提交至指定地址，逾期未提交资料将视为自动放弃资助名额。资料提交可邮寄或自送至：深圳市福田区商报路2路新媒体大厦3楼深圳晚报，王先生收，联系方式：0755-82712070。（</w:t>
      </w:r>
      <w:r>
        <w:rPr>
          <w:rFonts w:ascii="仿宋" w:hAnsi="仿宋" w:eastAsia="仿宋" w:cs="仿宋"/>
          <w:sz w:val="24"/>
        </w:rPr>
        <w:t>咨询时间：工作日周一至周五上午9：30—11：30</w:t>
      </w:r>
      <w:r>
        <w:rPr>
          <w:rFonts w:hint="eastAsia" w:ascii="仿宋" w:hAnsi="仿宋" w:eastAsia="仿宋" w:cs="仿宋"/>
          <w:sz w:val="24"/>
        </w:rPr>
        <w:t>；</w:t>
      </w:r>
      <w:r>
        <w:rPr>
          <w:rFonts w:ascii="仿宋" w:hAnsi="仿宋" w:eastAsia="仿宋" w:cs="仿宋"/>
          <w:sz w:val="24"/>
        </w:rPr>
        <w:t>下午14：00—18：00</w:t>
      </w:r>
      <w:r>
        <w:rPr>
          <w:rFonts w:hint="eastAsia" w:ascii="仿宋" w:hAnsi="仿宋" w:eastAsia="仿宋" w:cs="仿宋"/>
          <w:sz w:val="24"/>
        </w:rPr>
        <w:t>）</w:t>
      </w:r>
    </w:p>
    <w:p>
      <w:pPr>
        <w:spacing w:line="360" w:lineRule="exact"/>
        <w:ind w:firstLine="552"/>
        <w:rPr>
          <w:rFonts w:ascii="仿宋" w:hAnsi="仿宋" w:eastAsia="仿宋" w:cs="仿宋"/>
          <w:sz w:val="24"/>
        </w:rPr>
      </w:pPr>
    </w:p>
    <w:p>
      <w:pPr>
        <w:spacing w:line="360" w:lineRule="exact"/>
        <w:rPr>
          <w:rFonts w:ascii="仿宋" w:hAnsi="仿宋" w:eastAsia="仿宋" w:cs="仿宋"/>
          <w:b/>
          <w:sz w:val="24"/>
        </w:rPr>
      </w:pPr>
      <w:r>
        <w:rPr>
          <w:rFonts w:hint="eastAsia" w:ascii="仿宋" w:hAnsi="仿宋" w:eastAsia="仿宋" w:cs="仿宋"/>
          <w:b/>
          <w:sz w:val="24"/>
        </w:rPr>
        <w:t>三、邮寄纸质材料清单（返乡活动+助学活动）</w:t>
      </w:r>
    </w:p>
    <w:p>
      <w:pPr>
        <w:spacing w:line="360" w:lineRule="exact"/>
        <w:ind w:firstLine="480" w:firstLineChars="200"/>
        <w:rPr>
          <w:rFonts w:ascii="仿宋" w:hAnsi="仿宋" w:eastAsia="仿宋" w:cs="仿宋"/>
          <w:sz w:val="24"/>
        </w:rPr>
      </w:pPr>
      <w:r>
        <w:rPr>
          <w:rFonts w:hint="eastAsia" w:ascii="仿宋" w:hAnsi="仿宋" w:eastAsia="仿宋" w:cs="仿宋"/>
          <w:sz w:val="24"/>
        </w:rPr>
        <w:t>1.车票原件（实名制车票）/电子客票报销凭证原件</w:t>
      </w:r>
    </w:p>
    <w:p>
      <w:pPr>
        <w:spacing w:line="360" w:lineRule="exact"/>
        <w:ind w:firstLine="480" w:firstLineChars="200"/>
        <w:rPr>
          <w:rFonts w:ascii="仿宋" w:hAnsi="仿宋" w:eastAsia="仿宋" w:cs="仿宋"/>
          <w:sz w:val="24"/>
        </w:rPr>
      </w:pPr>
      <w:r>
        <w:rPr>
          <w:rFonts w:hint="eastAsia" w:ascii="仿宋" w:hAnsi="仿宋" w:eastAsia="仿宋" w:cs="仿宋"/>
          <w:sz w:val="24"/>
        </w:rPr>
        <w:t>2.身份证复印件（正反面）</w:t>
      </w:r>
    </w:p>
    <w:p>
      <w:pPr>
        <w:spacing w:line="360" w:lineRule="exact"/>
        <w:ind w:firstLine="480" w:firstLineChars="200"/>
        <w:rPr>
          <w:rFonts w:ascii="仿宋" w:hAnsi="仿宋" w:eastAsia="仿宋" w:cs="仿宋"/>
          <w:sz w:val="24"/>
        </w:rPr>
      </w:pPr>
      <w:r>
        <w:rPr>
          <w:rFonts w:hint="eastAsia" w:ascii="仿宋" w:hAnsi="仿宋" w:eastAsia="仿宋" w:cs="仿宋"/>
          <w:sz w:val="24"/>
        </w:rPr>
        <w:t>3.在深证明复印件</w:t>
      </w:r>
      <w:r>
        <w:rPr>
          <w:rFonts w:hint="eastAsia" w:ascii="仿宋" w:hAnsi="仿宋" w:eastAsia="仿宋" w:cs="仿宋"/>
          <w:sz w:val="24"/>
          <w:lang w:val="en-US" w:eastAsia="zh-CN"/>
        </w:rPr>
        <w:t>:</w:t>
      </w:r>
      <w:r>
        <w:rPr>
          <w:rFonts w:hint="eastAsia" w:ascii="仿宋" w:hAnsi="仿宋" w:eastAsia="仿宋" w:cs="仿宋"/>
          <w:sz w:val="24"/>
        </w:rPr>
        <w:t>居住证、社</w:t>
      </w:r>
      <w:bookmarkStart w:id="0" w:name="_GoBack"/>
      <w:bookmarkEnd w:id="0"/>
      <w:r>
        <w:rPr>
          <w:rFonts w:hint="eastAsia" w:ascii="仿宋" w:hAnsi="仿宋" w:eastAsia="仿宋" w:cs="仿宋"/>
          <w:sz w:val="24"/>
        </w:rPr>
        <w:t xml:space="preserve">保卡、在职证明、居住证明、工作卡（五选一） </w:t>
      </w:r>
    </w:p>
    <w:p>
      <w:pPr>
        <w:spacing w:line="360" w:lineRule="exact"/>
        <w:ind w:firstLine="480" w:firstLineChars="200"/>
        <w:rPr>
          <w:rFonts w:ascii="仿宋" w:hAnsi="仿宋" w:eastAsia="仿宋" w:cs="仿宋"/>
          <w:sz w:val="24"/>
        </w:rPr>
      </w:pPr>
      <w:r>
        <w:rPr>
          <w:rFonts w:hint="eastAsia" w:ascii="仿宋" w:hAnsi="仿宋" w:eastAsia="仿宋" w:cs="仿宋"/>
          <w:sz w:val="24"/>
        </w:rPr>
        <w:t>4.银行卡复印件（需与线上提交的一致）</w:t>
      </w:r>
    </w:p>
    <w:p>
      <w:pPr>
        <w:spacing w:line="360" w:lineRule="exact"/>
        <w:ind w:firstLine="480" w:firstLineChars="200"/>
        <w:rPr>
          <w:rFonts w:ascii="仿宋" w:hAnsi="仿宋" w:eastAsia="仿宋" w:cs="仿宋"/>
          <w:sz w:val="24"/>
        </w:rPr>
      </w:pPr>
      <w:r>
        <w:rPr>
          <w:rFonts w:hint="eastAsia" w:ascii="仿宋" w:hAnsi="仿宋" w:eastAsia="仿宋" w:cs="仿宋"/>
          <w:sz w:val="24"/>
        </w:rPr>
        <w:t>5.子女关系证明（出生医学证明）</w:t>
      </w:r>
    </w:p>
    <w:p>
      <w:pPr>
        <w:spacing w:line="360" w:lineRule="exact"/>
        <w:ind w:firstLine="480" w:firstLineChars="200"/>
        <w:rPr>
          <w:rFonts w:ascii="仿宋" w:hAnsi="仿宋" w:eastAsia="仿宋" w:cs="仿宋"/>
          <w:sz w:val="24"/>
        </w:rPr>
      </w:pPr>
      <w:r>
        <w:rPr>
          <w:rFonts w:hint="eastAsia" w:ascii="仿宋" w:hAnsi="仿宋" w:eastAsia="仿宋" w:cs="仿宋"/>
          <w:sz w:val="24"/>
        </w:rPr>
        <w:t>6.子女身份证复印件</w:t>
      </w:r>
    </w:p>
    <w:p>
      <w:pPr>
        <w:spacing w:line="360" w:lineRule="exact"/>
        <w:ind w:firstLine="480" w:firstLineChars="200"/>
        <w:rPr>
          <w:rFonts w:ascii="仿宋" w:hAnsi="仿宋" w:eastAsia="仿宋" w:cs="仿宋"/>
          <w:sz w:val="24"/>
        </w:rPr>
      </w:pPr>
      <w:r>
        <w:rPr>
          <w:rFonts w:hint="eastAsia" w:ascii="仿宋" w:hAnsi="仿宋" w:eastAsia="仿宋" w:cs="仿宋"/>
          <w:sz w:val="24"/>
        </w:rPr>
        <w:t>7.子女在户籍所在地义务教育一年级至九年级阶段内的就学证明复印件（学生证、学校证明、学籍卡，三选一）</w:t>
      </w:r>
    </w:p>
    <w:p>
      <w:pPr>
        <w:spacing w:line="360" w:lineRule="exact"/>
        <w:ind w:firstLine="480" w:firstLineChars="200"/>
        <w:rPr>
          <w:rFonts w:ascii="仿宋" w:hAnsi="仿宋" w:eastAsia="仿宋" w:cs="仿宋"/>
          <w:sz w:val="24"/>
        </w:rPr>
      </w:pPr>
      <w:r>
        <w:rPr>
          <w:rFonts w:hint="eastAsia" w:ascii="仿宋" w:hAnsi="仿宋" w:eastAsia="仿宋" w:cs="仿宋"/>
          <w:sz w:val="24"/>
        </w:rPr>
        <w:t>8.承诺书</w:t>
      </w:r>
    </w:p>
    <w:p>
      <w:pPr>
        <w:spacing w:line="360" w:lineRule="exact"/>
        <w:rPr>
          <w:rFonts w:ascii="仿宋" w:hAnsi="仿宋" w:eastAsia="仿宋" w:cs="仿宋"/>
          <w:b/>
          <w:sz w:val="24"/>
        </w:rPr>
      </w:pPr>
      <w:r>
        <w:rPr>
          <w:rFonts w:hint="eastAsia" w:ascii="仿宋" w:hAnsi="仿宋" w:eastAsia="仿宋" w:cs="仿宋"/>
          <w:b/>
          <w:sz w:val="24"/>
        </w:rPr>
        <w:t>四、报名流程</w:t>
      </w:r>
    </w:p>
    <w:p>
      <w:pPr>
        <w:spacing w:line="360" w:lineRule="exact"/>
        <w:ind w:firstLine="552"/>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w:t>
      </w:r>
      <w:r>
        <w:rPr>
          <w:rFonts w:ascii="仿宋" w:hAnsi="仿宋" w:eastAsia="仿宋" w:cs="仿宋"/>
          <w:sz w:val="24"/>
        </w:rPr>
        <w:t>关注“深圳福彩</w:t>
      </w:r>
      <w:r>
        <w:rPr>
          <w:rFonts w:hint="eastAsia" w:ascii="仿宋" w:hAnsi="仿宋" w:eastAsia="仿宋" w:cs="仿宋"/>
          <w:sz w:val="24"/>
        </w:rPr>
        <w:t>服务号</w:t>
      </w:r>
      <w:r>
        <w:rPr>
          <w:rFonts w:ascii="仿宋" w:hAnsi="仿宋" w:eastAsia="仿宋" w:cs="仿宋"/>
          <w:sz w:val="24"/>
        </w:rPr>
        <w:t>”</w:t>
      </w:r>
      <w:r>
        <w:rPr>
          <w:rFonts w:hint="eastAsia" w:ascii="仿宋" w:hAnsi="仿宋" w:eastAsia="仿宋" w:cs="仿宋"/>
          <w:sz w:val="24"/>
        </w:rPr>
        <w:t>（szfucai）</w:t>
      </w:r>
      <w:r>
        <w:rPr>
          <w:rFonts w:ascii="仿宋" w:hAnsi="仿宋" w:eastAsia="仿宋" w:cs="仿宋"/>
          <w:sz w:val="24"/>
        </w:rPr>
        <w:t>微信</w:t>
      </w:r>
      <w:r>
        <w:rPr>
          <w:rFonts w:hint="eastAsia" w:ascii="仿宋" w:hAnsi="仿宋" w:eastAsia="仿宋" w:cs="仿宋"/>
          <w:sz w:val="24"/>
        </w:rPr>
        <w:t>公众号</w:t>
      </w:r>
      <w:r>
        <w:rPr>
          <w:rFonts w:ascii="仿宋" w:hAnsi="仿宋" w:eastAsia="仿宋" w:cs="仿宋"/>
          <w:sz w:val="24"/>
        </w:rPr>
        <w:t>。</w:t>
      </w:r>
    </w:p>
    <w:p>
      <w:pPr>
        <w:spacing w:line="360" w:lineRule="exact"/>
        <w:ind w:firstLine="552"/>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.报名：</w:t>
      </w:r>
      <w:r>
        <w:rPr>
          <w:rFonts w:ascii="仿宋" w:hAnsi="仿宋" w:eastAsia="仿宋" w:cs="仿宋"/>
          <w:sz w:val="24"/>
        </w:rPr>
        <w:t>进入“深圳福彩</w:t>
      </w:r>
      <w:r>
        <w:rPr>
          <w:rFonts w:hint="eastAsia" w:ascii="仿宋" w:hAnsi="仿宋" w:eastAsia="仿宋" w:cs="仿宋"/>
          <w:sz w:val="24"/>
        </w:rPr>
        <w:t>服务号</w:t>
      </w:r>
      <w:r>
        <w:rPr>
          <w:rFonts w:ascii="仿宋" w:hAnsi="仿宋" w:eastAsia="仿宋" w:cs="仿宋"/>
          <w:sz w:val="24"/>
        </w:rPr>
        <w:t>”</w:t>
      </w:r>
      <w:r>
        <w:rPr>
          <w:rFonts w:hint="eastAsia" w:ascii="仿宋" w:hAnsi="仿宋" w:eastAsia="仿宋" w:cs="仿宋"/>
          <w:sz w:val="24"/>
        </w:rPr>
        <w:t>（szfucai）</w:t>
      </w:r>
      <w:r>
        <w:rPr>
          <w:rFonts w:ascii="仿宋" w:hAnsi="仿宋" w:eastAsia="仿宋" w:cs="仿宋"/>
          <w:sz w:val="24"/>
        </w:rPr>
        <w:t>微信</w:t>
      </w:r>
      <w:r>
        <w:rPr>
          <w:rFonts w:hint="eastAsia" w:ascii="仿宋" w:hAnsi="仿宋" w:eastAsia="仿宋" w:cs="仿宋"/>
          <w:sz w:val="24"/>
        </w:rPr>
        <w:t>公众号</w:t>
      </w:r>
      <w:r>
        <w:rPr>
          <w:rFonts w:ascii="仿宋" w:hAnsi="仿宋" w:eastAsia="仿宋" w:cs="仿宋"/>
          <w:sz w:val="24"/>
        </w:rPr>
        <w:t>，点击“福彩活动”菜单栏，进入“</w:t>
      </w:r>
      <w:r>
        <w:rPr>
          <w:rFonts w:hint="eastAsia" w:ascii="仿宋" w:hAnsi="仿宋" w:eastAsia="仿宋" w:cs="仿宋"/>
          <w:sz w:val="24"/>
        </w:rPr>
        <w:t>春节返乡</w:t>
      </w:r>
      <w:r>
        <w:rPr>
          <w:rFonts w:ascii="仿宋" w:hAnsi="仿宋" w:eastAsia="仿宋" w:cs="仿宋"/>
          <w:sz w:val="24"/>
        </w:rPr>
        <w:t>”专页，</w:t>
      </w:r>
      <w:r>
        <w:rPr>
          <w:rFonts w:hint="eastAsia" w:ascii="仿宋" w:hAnsi="仿宋" w:eastAsia="仿宋" w:cs="仿宋"/>
          <w:sz w:val="24"/>
        </w:rPr>
        <w:t>点击“公益助学”填写资料：受助学生身份证号、受助学生就读学校、受助学生就读年级、受助学生就读省份等，上传资料：子女关系证明（出生医学证明）、就读证明（一至九年级学生，户籍所在地的学生证或学籍卡或学校证明，三选一））等。</w:t>
      </w:r>
    </w:p>
    <w:p>
      <w:pPr>
        <w:spacing w:line="360" w:lineRule="exact"/>
        <w:ind w:firstLine="552"/>
        <w:rPr>
          <w:rFonts w:ascii="仿宋" w:hAnsi="仿宋" w:eastAsia="仿宋" w:cs="仿宋"/>
          <w:sz w:val="24"/>
        </w:rPr>
      </w:pPr>
      <w:r>
        <w:rPr>
          <w:rFonts w:hint="eastAsia" w:ascii="仿宋" w:hAnsi="仿宋" w:eastAsia="仿宋" w:cs="仿宋"/>
          <w:sz w:val="24"/>
        </w:rPr>
        <w:t>3.审核：报名者提交资料后等待工作人员审核，审核通过，将通过短信的形式进行告知。</w:t>
      </w:r>
    </w:p>
    <w:p>
      <w:pPr>
        <w:spacing w:line="360" w:lineRule="exact"/>
        <w:ind w:firstLine="552"/>
        <w:rPr>
          <w:rFonts w:ascii="仿宋" w:hAnsi="仿宋" w:eastAsia="仿宋" w:cs="仿宋"/>
          <w:sz w:val="24"/>
        </w:rPr>
      </w:pPr>
      <w:r>
        <w:rPr>
          <w:rFonts w:hint="eastAsia" w:ascii="仿宋" w:hAnsi="仿宋" w:eastAsia="仿宋" w:cs="仿宋"/>
          <w:sz w:val="24"/>
        </w:rPr>
        <w:t>4.提交纸质资料：线上资料审核通过的来深建设者须在2月</w:t>
      </w:r>
      <w:r>
        <w:rPr>
          <w:rFonts w:ascii="仿宋" w:hAnsi="仿宋" w:eastAsia="仿宋" w:cs="仿宋"/>
          <w:sz w:val="24"/>
        </w:rPr>
        <w:t>25</w:t>
      </w:r>
      <w:r>
        <w:rPr>
          <w:rFonts w:hint="eastAsia" w:ascii="仿宋" w:hAnsi="仿宋" w:eastAsia="仿宋" w:cs="仿宋"/>
          <w:sz w:val="24"/>
        </w:rPr>
        <w:t>日至2月2</w:t>
      </w:r>
      <w:r>
        <w:rPr>
          <w:rFonts w:ascii="仿宋" w:hAnsi="仿宋" w:eastAsia="仿宋" w:cs="仿宋"/>
          <w:sz w:val="24"/>
        </w:rPr>
        <w:t>9日</w:t>
      </w:r>
      <w:r>
        <w:rPr>
          <w:rFonts w:hint="eastAsia" w:ascii="仿宋" w:hAnsi="仿宋" w:eastAsia="仿宋" w:cs="仿宋"/>
          <w:sz w:val="24"/>
        </w:rPr>
        <w:t>（含</w:t>
      </w:r>
      <w:r>
        <w:rPr>
          <w:rFonts w:ascii="仿宋" w:hAnsi="仿宋" w:eastAsia="仿宋" w:cs="仿宋"/>
          <w:sz w:val="24"/>
        </w:rPr>
        <w:t>当日</w:t>
      </w:r>
      <w:r>
        <w:rPr>
          <w:rFonts w:hint="eastAsia" w:ascii="仿宋" w:hAnsi="仿宋" w:eastAsia="仿宋" w:cs="仿宋"/>
          <w:sz w:val="24"/>
        </w:rPr>
        <w:t>）期间，提交纸质材料。资料可选择邮寄或者自送。</w:t>
      </w:r>
    </w:p>
    <w:p>
      <w:pPr>
        <w:spacing w:line="360" w:lineRule="exact"/>
        <w:ind w:firstLine="552"/>
        <w:rPr>
          <w:rFonts w:ascii="仿宋" w:hAnsi="仿宋" w:eastAsia="仿宋" w:cs="仿宋"/>
          <w:sz w:val="24"/>
        </w:rPr>
      </w:pPr>
      <w:r>
        <w:rPr>
          <w:rFonts w:hint="eastAsia" w:ascii="仿宋" w:hAnsi="仿宋" w:eastAsia="仿宋" w:cs="仿宋"/>
          <w:sz w:val="24"/>
        </w:rPr>
        <w:t>5.资料复审：工作小组收到资料，审核后以短信的形式告知对方是否成功获得资助名额。对有问题资料，工作人员及时一对一单独致电做好沟通。</w:t>
      </w:r>
    </w:p>
    <w:p>
      <w:pPr>
        <w:spacing w:line="360" w:lineRule="exact"/>
        <w:ind w:firstLine="552"/>
        <w:rPr>
          <w:rFonts w:ascii="仿宋" w:hAnsi="仿宋" w:eastAsia="仿宋" w:cs="仿宋"/>
          <w:sz w:val="24"/>
        </w:rPr>
      </w:pPr>
      <w:r>
        <w:rPr>
          <w:rFonts w:hint="eastAsia" w:ascii="仿宋" w:hAnsi="仿宋" w:eastAsia="仿宋" w:cs="仿宋"/>
          <w:sz w:val="24"/>
        </w:rPr>
        <w:t>6.费用资助：经审核无误后，资助款（车票款及助学款）分批转账至受助者个人账户。根据深圳市广电公益基金会要求，在收到助学资助款后请受助者及时邮寄收款证明。</w:t>
      </w:r>
    </w:p>
    <w:p>
      <w:pPr>
        <w:spacing w:line="360" w:lineRule="exact"/>
        <w:ind w:firstLine="552"/>
        <w:rPr>
          <w:rFonts w:ascii="仿宋" w:hAnsi="仿宋" w:eastAsia="仿宋" w:cs="仿宋"/>
          <w:sz w:val="24"/>
        </w:rPr>
      </w:pPr>
      <w:r>
        <w:rPr>
          <w:rFonts w:hint="eastAsia" w:ascii="仿宋" w:hAnsi="仿宋" w:eastAsia="仿宋" w:cs="仿宋"/>
          <w:sz w:val="24"/>
        </w:rPr>
        <w:t>若资料有误，工作人员将进行一对一沟通处理，请保持电话畅通，活动参与者需在工作人员告知时间内修改、补充资料。若因活动参与者个人原因未能在期限时间内补充材料，资助名额将自动作废。</w:t>
      </w:r>
    </w:p>
    <w:p>
      <w:pPr>
        <w:spacing w:line="360" w:lineRule="exact"/>
        <w:ind w:firstLine="552"/>
        <w:rPr>
          <w:rFonts w:ascii="仿宋" w:hAnsi="仿宋" w:eastAsia="仿宋" w:cs="仿宋"/>
          <w:sz w:val="24"/>
        </w:rPr>
      </w:pPr>
    </w:p>
    <w:p>
      <w:pPr>
        <w:spacing w:line="360" w:lineRule="exact"/>
        <w:rPr>
          <w:rFonts w:ascii="仿宋" w:hAnsi="仿宋" w:eastAsia="仿宋" w:cs="仿宋"/>
          <w:b/>
          <w:sz w:val="24"/>
        </w:rPr>
      </w:pPr>
      <w:r>
        <w:rPr>
          <w:rFonts w:hint="eastAsia" w:ascii="仿宋" w:hAnsi="仿宋" w:eastAsia="仿宋" w:cs="仿宋"/>
          <w:b/>
          <w:sz w:val="24"/>
        </w:rPr>
        <w:t>五、注意事项</w:t>
      </w:r>
    </w:p>
    <w:p>
      <w:pPr>
        <w:spacing w:line="360" w:lineRule="exact"/>
        <w:ind w:firstLine="480" w:firstLineChars="200"/>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.助学活动</w:t>
      </w:r>
      <w:r>
        <w:rPr>
          <w:rFonts w:hint="eastAsia" w:ascii="仿宋" w:hAnsi="仿宋" w:eastAsia="仿宋" w:cs="仿宋"/>
          <w:sz w:val="24"/>
        </w:rPr>
        <w:t>以家庭为单位，来深建设者只有一次资助机会。</w:t>
      </w:r>
    </w:p>
    <w:p>
      <w:pPr>
        <w:spacing w:line="360" w:lineRule="exact"/>
        <w:ind w:firstLine="480" w:firstLineChars="200"/>
        <w:rPr>
          <w:rFonts w:ascii="仿宋" w:hAnsi="仿宋" w:eastAsia="仿宋" w:cs="仿宋"/>
          <w:sz w:val="24"/>
        </w:rPr>
      </w:pPr>
      <w:r>
        <w:rPr>
          <w:rFonts w:hint="eastAsia" w:ascii="仿宋" w:hAnsi="仿宋" w:eastAsia="仿宋" w:cs="仿宋"/>
          <w:sz w:val="24"/>
        </w:rPr>
        <w:t>2</w:t>
      </w:r>
      <w:r>
        <w:rPr>
          <w:rFonts w:ascii="仿宋" w:hAnsi="仿宋" w:eastAsia="仿宋" w:cs="仿宋"/>
          <w:sz w:val="24"/>
        </w:rPr>
        <w:t>.</w:t>
      </w:r>
      <w:r>
        <w:rPr>
          <w:rFonts w:hint="eastAsia" w:ascii="仿宋" w:hAnsi="仿宋" w:eastAsia="仿宋" w:cs="仿宋"/>
          <w:sz w:val="24"/>
        </w:rPr>
        <w:t>在成功报名返乡活动之后方能报名助学活动，在成功</w:t>
      </w:r>
      <w:r>
        <w:rPr>
          <w:rFonts w:ascii="仿宋" w:hAnsi="仿宋" w:eastAsia="仿宋" w:cs="仿宋"/>
          <w:sz w:val="24"/>
        </w:rPr>
        <w:t>得到返乡车票资助后，方有资格获得助学活动的资助</w:t>
      </w:r>
      <w:r>
        <w:rPr>
          <w:rFonts w:hint="eastAsia" w:ascii="仿宋" w:hAnsi="仿宋" w:eastAsia="仿宋" w:cs="仿宋"/>
          <w:sz w:val="24"/>
        </w:rPr>
        <w:t>。</w:t>
      </w:r>
    </w:p>
    <w:p>
      <w:pPr>
        <w:spacing w:line="360" w:lineRule="exact"/>
        <w:ind w:firstLine="552"/>
        <w:rPr>
          <w:rFonts w:ascii="仿宋" w:hAnsi="仿宋" w:eastAsia="仿宋" w:cs="仿宋"/>
          <w:sz w:val="24"/>
        </w:rPr>
      </w:pPr>
      <w:r>
        <w:rPr>
          <w:rFonts w:hint="eastAsia" w:ascii="仿宋" w:hAnsi="仿宋" w:eastAsia="仿宋" w:cs="仿宋"/>
          <w:sz w:val="24"/>
        </w:rPr>
        <w:t>3</w:t>
      </w:r>
      <w:r>
        <w:rPr>
          <w:rFonts w:ascii="仿宋" w:hAnsi="仿宋" w:eastAsia="仿宋" w:cs="仿宋"/>
          <w:sz w:val="24"/>
        </w:rPr>
        <w:t>.</w:t>
      </w:r>
      <w:r>
        <w:rPr>
          <w:rFonts w:hint="eastAsia" w:ascii="仿宋" w:hAnsi="仿宋" w:eastAsia="仿宋" w:cs="仿宋"/>
          <w:sz w:val="24"/>
        </w:rPr>
        <w:t>资料提交可邮寄或自送至：深圳市福田区商报路2路新媒体大厦3楼深圳晚报，王先生收，联系方式：0755-82712070（</w:t>
      </w:r>
      <w:r>
        <w:rPr>
          <w:rFonts w:ascii="仿宋" w:hAnsi="仿宋" w:eastAsia="仿宋" w:cs="仿宋"/>
          <w:sz w:val="24"/>
        </w:rPr>
        <w:t>咨询时间：工作日周一至周五上午9：30—11：30</w:t>
      </w:r>
      <w:r>
        <w:rPr>
          <w:rFonts w:hint="eastAsia" w:ascii="仿宋" w:hAnsi="仿宋" w:eastAsia="仿宋" w:cs="仿宋"/>
          <w:sz w:val="24"/>
        </w:rPr>
        <w:t>；</w:t>
      </w:r>
      <w:r>
        <w:rPr>
          <w:rFonts w:ascii="仿宋" w:hAnsi="仿宋" w:eastAsia="仿宋" w:cs="仿宋"/>
          <w:sz w:val="24"/>
        </w:rPr>
        <w:t>下午14：00—18：00</w:t>
      </w:r>
      <w:r>
        <w:rPr>
          <w:rFonts w:hint="eastAsia" w:ascii="仿宋" w:hAnsi="仿宋" w:eastAsia="仿宋" w:cs="仿宋"/>
          <w:sz w:val="24"/>
        </w:rPr>
        <w:t>）。</w:t>
      </w:r>
    </w:p>
    <w:p>
      <w:pPr>
        <w:spacing w:line="360" w:lineRule="exact"/>
        <w:ind w:firstLine="552"/>
        <w:rPr>
          <w:rFonts w:ascii="仿宋" w:hAnsi="仿宋" w:eastAsia="仿宋" w:cs="仿宋"/>
          <w:sz w:val="24"/>
        </w:rPr>
      </w:pPr>
      <w:r>
        <w:rPr>
          <w:rFonts w:hint="eastAsia" w:ascii="仿宋" w:hAnsi="仿宋" w:eastAsia="仿宋" w:cs="仿宋"/>
          <w:sz w:val="24"/>
        </w:rPr>
        <w:t>4</w:t>
      </w:r>
      <w:r>
        <w:rPr>
          <w:rFonts w:ascii="仿宋" w:hAnsi="仿宋" w:eastAsia="仿宋" w:cs="仿宋"/>
          <w:sz w:val="24"/>
        </w:rPr>
        <w:t>.</w:t>
      </w:r>
      <w:r>
        <w:rPr>
          <w:rFonts w:hint="eastAsia" w:ascii="仿宋" w:hAnsi="仿宋" w:eastAsia="仿宋" w:cs="仿宋"/>
          <w:sz w:val="24"/>
        </w:rPr>
        <w:t>邮寄资料建议使用顺丰快递，请在2月</w:t>
      </w:r>
      <w:r>
        <w:rPr>
          <w:rFonts w:ascii="仿宋" w:hAnsi="仿宋" w:eastAsia="仿宋" w:cs="仿宋"/>
          <w:sz w:val="24"/>
        </w:rPr>
        <w:t>25</w:t>
      </w:r>
      <w:r>
        <w:rPr>
          <w:rFonts w:hint="eastAsia" w:ascii="仿宋" w:hAnsi="仿宋" w:eastAsia="仿宋" w:cs="仿宋"/>
          <w:sz w:val="24"/>
        </w:rPr>
        <w:t>日至2月2</w:t>
      </w:r>
      <w:r>
        <w:rPr>
          <w:rFonts w:ascii="仿宋" w:hAnsi="仿宋" w:eastAsia="仿宋" w:cs="仿宋"/>
          <w:sz w:val="24"/>
        </w:rPr>
        <w:t>9日</w:t>
      </w:r>
      <w:r>
        <w:rPr>
          <w:rFonts w:hint="eastAsia" w:ascii="仿宋" w:hAnsi="仿宋" w:eastAsia="仿宋" w:cs="仿宋"/>
          <w:sz w:val="24"/>
        </w:rPr>
        <w:t>（含</w:t>
      </w:r>
      <w:r>
        <w:rPr>
          <w:rFonts w:ascii="仿宋" w:hAnsi="仿宋" w:eastAsia="仿宋" w:cs="仿宋"/>
          <w:sz w:val="24"/>
        </w:rPr>
        <w:t>当日</w:t>
      </w:r>
      <w:r>
        <w:rPr>
          <w:rFonts w:hint="eastAsia" w:ascii="仿宋" w:hAnsi="仿宋" w:eastAsia="仿宋" w:cs="仿宋"/>
          <w:sz w:val="24"/>
        </w:rPr>
        <w:t>）期间邮寄，请勿提前邮寄，由于快递公司或个人原因导致资料丢失等情况，主办方概不负责。</w:t>
      </w:r>
    </w:p>
    <w:p>
      <w:pPr>
        <w:spacing w:line="360" w:lineRule="exact"/>
        <w:ind w:firstLine="552"/>
        <w:rPr>
          <w:rFonts w:ascii="仿宋" w:hAnsi="仿宋" w:eastAsia="仿宋" w:cs="仿宋"/>
          <w:sz w:val="24"/>
        </w:rPr>
      </w:pPr>
      <w:r>
        <w:rPr>
          <w:rFonts w:hint="eastAsia" w:ascii="仿宋" w:hAnsi="仿宋" w:eastAsia="仿宋" w:cs="仿宋"/>
          <w:sz w:val="24"/>
        </w:rPr>
        <w:t>5</w:t>
      </w:r>
      <w:r>
        <w:rPr>
          <w:rFonts w:ascii="仿宋" w:hAnsi="仿宋" w:eastAsia="仿宋" w:cs="仿宋"/>
          <w:sz w:val="24"/>
        </w:rPr>
        <w:t>.</w:t>
      </w:r>
      <w:r>
        <w:rPr>
          <w:rFonts w:hint="eastAsia" w:ascii="仿宋" w:hAnsi="仿宋" w:eastAsia="仿宋" w:cs="仿宋"/>
          <w:sz w:val="24"/>
        </w:rPr>
        <w:t>本次活动在法律法规合理范围内的解释权归主办方。</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BiYTk2N2U5YWUyN2YzNThjMTQxZGMxMjUwNDNjOWMifQ=="/>
  </w:docVars>
  <w:rsids>
    <w:rsidRoot w:val="035D1CB2"/>
    <w:rsid w:val="00024F8A"/>
    <w:rsid w:val="000544FC"/>
    <w:rsid w:val="000708A3"/>
    <w:rsid w:val="000E0586"/>
    <w:rsid w:val="000E23A8"/>
    <w:rsid w:val="000F20A0"/>
    <w:rsid w:val="001038EE"/>
    <w:rsid w:val="00126770"/>
    <w:rsid w:val="00131CAC"/>
    <w:rsid w:val="00137091"/>
    <w:rsid w:val="00146552"/>
    <w:rsid w:val="00151122"/>
    <w:rsid w:val="00157B2B"/>
    <w:rsid w:val="00186A1D"/>
    <w:rsid w:val="00194B34"/>
    <w:rsid w:val="001B1C2C"/>
    <w:rsid w:val="001F3A27"/>
    <w:rsid w:val="00220D49"/>
    <w:rsid w:val="0022277A"/>
    <w:rsid w:val="00230E34"/>
    <w:rsid w:val="00235A8C"/>
    <w:rsid w:val="0024241D"/>
    <w:rsid w:val="0024491C"/>
    <w:rsid w:val="0024537A"/>
    <w:rsid w:val="00265BB4"/>
    <w:rsid w:val="00286E6A"/>
    <w:rsid w:val="002C621A"/>
    <w:rsid w:val="002D2BEA"/>
    <w:rsid w:val="00302CC7"/>
    <w:rsid w:val="00315B64"/>
    <w:rsid w:val="003429BF"/>
    <w:rsid w:val="00363CA1"/>
    <w:rsid w:val="00396EC3"/>
    <w:rsid w:val="003B6F78"/>
    <w:rsid w:val="003C2FB2"/>
    <w:rsid w:val="003E0964"/>
    <w:rsid w:val="00427D83"/>
    <w:rsid w:val="004722DF"/>
    <w:rsid w:val="0048675B"/>
    <w:rsid w:val="004D4A5D"/>
    <w:rsid w:val="004E2591"/>
    <w:rsid w:val="00505BE8"/>
    <w:rsid w:val="00510EF4"/>
    <w:rsid w:val="00515F5E"/>
    <w:rsid w:val="00540001"/>
    <w:rsid w:val="005734A9"/>
    <w:rsid w:val="005A61C0"/>
    <w:rsid w:val="005A64EE"/>
    <w:rsid w:val="005C07BC"/>
    <w:rsid w:val="005F14A8"/>
    <w:rsid w:val="006060A5"/>
    <w:rsid w:val="006114B8"/>
    <w:rsid w:val="00631906"/>
    <w:rsid w:val="00643821"/>
    <w:rsid w:val="006661EA"/>
    <w:rsid w:val="006C1D82"/>
    <w:rsid w:val="006E0D0B"/>
    <w:rsid w:val="00710208"/>
    <w:rsid w:val="0072686F"/>
    <w:rsid w:val="007338FE"/>
    <w:rsid w:val="00752CC4"/>
    <w:rsid w:val="00762252"/>
    <w:rsid w:val="007722CE"/>
    <w:rsid w:val="00786C96"/>
    <w:rsid w:val="007D3104"/>
    <w:rsid w:val="00812AA8"/>
    <w:rsid w:val="00870504"/>
    <w:rsid w:val="00873502"/>
    <w:rsid w:val="00950E33"/>
    <w:rsid w:val="00953B96"/>
    <w:rsid w:val="00957CA9"/>
    <w:rsid w:val="009A4221"/>
    <w:rsid w:val="009A5708"/>
    <w:rsid w:val="009B6D05"/>
    <w:rsid w:val="009C5037"/>
    <w:rsid w:val="00A857A2"/>
    <w:rsid w:val="00AA7687"/>
    <w:rsid w:val="00AA7A7D"/>
    <w:rsid w:val="00AC049C"/>
    <w:rsid w:val="00AC1AD7"/>
    <w:rsid w:val="00AC6AC8"/>
    <w:rsid w:val="00B25D94"/>
    <w:rsid w:val="00B51418"/>
    <w:rsid w:val="00B538DF"/>
    <w:rsid w:val="00B5744C"/>
    <w:rsid w:val="00BA6EF3"/>
    <w:rsid w:val="00BB1C4F"/>
    <w:rsid w:val="00C027B0"/>
    <w:rsid w:val="00C22DDF"/>
    <w:rsid w:val="00C255CB"/>
    <w:rsid w:val="00C35F5B"/>
    <w:rsid w:val="00C365CF"/>
    <w:rsid w:val="00C8231C"/>
    <w:rsid w:val="00C9632D"/>
    <w:rsid w:val="00CB433D"/>
    <w:rsid w:val="00CC1200"/>
    <w:rsid w:val="00CD320B"/>
    <w:rsid w:val="00D4104C"/>
    <w:rsid w:val="00D41B56"/>
    <w:rsid w:val="00D568F7"/>
    <w:rsid w:val="00D66E36"/>
    <w:rsid w:val="00DA07ED"/>
    <w:rsid w:val="00DC09D0"/>
    <w:rsid w:val="00DC0F9B"/>
    <w:rsid w:val="00DD3A32"/>
    <w:rsid w:val="00DE1D2E"/>
    <w:rsid w:val="00E30701"/>
    <w:rsid w:val="00E603A4"/>
    <w:rsid w:val="00E85059"/>
    <w:rsid w:val="00EC4177"/>
    <w:rsid w:val="00EC4193"/>
    <w:rsid w:val="00EE47E5"/>
    <w:rsid w:val="00F06E3C"/>
    <w:rsid w:val="00F13076"/>
    <w:rsid w:val="00F40EC2"/>
    <w:rsid w:val="00F6433D"/>
    <w:rsid w:val="00F87B88"/>
    <w:rsid w:val="00FA6DBA"/>
    <w:rsid w:val="00FB0706"/>
    <w:rsid w:val="00FB6B1F"/>
    <w:rsid w:val="00FF2EFF"/>
    <w:rsid w:val="016F12EF"/>
    <w:rsid w:val="01A7161B"/>
    <w:rsid w:val="01BD4DAD"/>
    <w:rsid w:val="035D1CB2"/>
    <w:rsid w:val="03714F1C"/>
    <w:rsid w:val="042172D3"/>
    <w:rsid w:val="04D56A9D"/>
    <w:rsid w:val="06775D80"/>
    <w:rsid w:val="078B2A54"/>
    <w:rsid w:val="07E60182"/>
    <w:rsid w:val="083E706E"/>
    <w:rsid w:val="092248B4"/>
    <w:rsid w:val="09976BFB"/>
    <w:rsid w:val="0BE77DC2"/>
    <w:rsid w:val="0C491D2E"/>
    <w:rsid w:val="0D7D37B5"/>
    <w:rsid w:val="0DE13959"/>
    <w:rsid w:val="0FB1487D"/>
    <w:rsid w:val="0FF676CA"/>
    <w:rsid w:val="11D061D9"/>
    <w:rsid w:val="11DD4B7E"/>
    <w:rsid w:val="13450CF1"/>
    <w:rsid w:val="148C76D4"/>
    <w:rsid w:val="149C29CE"/>
    <w:rsid w:val="14CB44D4"/>
    <w:rsid w:val="155B434B"/>
    <w:rsid w:val="16D6468B"/>
    <w:rsid w:val="1A6F26CF"/>
    <w:rsid w:val="1AF86CA7"/>
    <w:rsid w:val="1CAF6263"/>
    <w:rsid w:val="1DA46E54"/>
    <w:rsid w:val="1E5D6FF9"/>
    <w:rsid w:val="1EB43D4C"/>
    <w:rsid w:val="1F372C9D"/>
    <w:rsid w:val="1F984CC5"/>
    <w:rsid w:val="1FE92E13"/>
    <w:rsid w:val="20A40108"/>
    <w:rsid w:val="20E56E21"/>
    <w:rsid w:val="2129388E"/>
    <w:rsid w:val="216503F5"/>
    <w:rsid w:val="216700AF"/>
    <w:rsid w:val="21B912AC"/>
    <w:rsid w:val="223F71FE"/>
    <w:rsid w:val="235F417B"/>
    <w:rsid w:val="236C6780"/>
    <w:rsid w:val="246B06F2"/>
    <w:rsid w:val="265345D5"/>
    <w:rsid w:val="29212E93"/>
    <w:rsid w:val="2B8562D2"/>
    <w:rsid w:val="2C0464DD"/>
    <w:rsid w:val="2CB60F37"/>
    <w:rsid w:val="2D4428AA"/>
    <w:rsid w:val="2DC20E7B"/>
    <w:rsid w:val="2F3F4014"/>
    <w:rsid w:val="2FA148EB"/>
    <w:rsid w:val="32205921"/>
    <w:rsid w:val="3235409D"/>
    <w:rsid w:val="350F5212"/>
    <w:rsid w:val="36FB2665"/>
    <w:rsid w:val="3746336B"/>
    <w:rsid w:val="37727475"/>
    <w:rsid w:val="3AFF435B"/>
    <w:rsid w:val="3B5C0722"/>
    <w:rsid w:val="3DF03D66"/>
    <w:rsid w:val="3F28610E"/>
    <w:rsid w:val="40392A79"/>
    <w:rsid w:val="404C3934"/>
    <w:rsid w:val="406569B0"/>
    <w:rsid w:val="40C2551C"/>
    <w:rsid w:val="41993105"/>
    <w:rsid w:val="4277282E"/>
    <w:rsid w:val="42A50884"/>
    <w:rsid w:val="43D87D42"/>
    <w:rsid w:val="44C56392"/>
    <w:rsid w:val="478608DD"/>
    <w:rsid w:val="490847F8"/>
    <w:rsid w:val="4C080B47"/>
    <w:rsid w:val="4E2E65FC"/>
    <w:rsid w:val="4F5F7AA4"/>
    <w:rsid w:val="50295ECA"/>
    <w:rsid w:val="514B56E0"/>
    <w:rsid w:val="52F31BCF"/>
    <w:rsid w:val="5313164D"/>
    <w:rsid w:val="54CC15AD"/>
    <w:rsid w:val="54D66264"/>
    <w:rsid w:val="5A8A1589"/>
    <w:rsid w:val="5BCC14C2"/>
    <w:rsid w:val="5E677FF0"/>
    <w:rsid w:val="5F572250"/>
    <w:rsid w:val="60A55FC7"/>
    <w:rsid w:val="634F3AA5"/>
    <w:rsid w:val="643B557B"/>
    <w:rsid w:val="64FB5C95"/>
    <w:rsid w:val="65680571"/>
    <w:rsid w:val="65784B77"/>
    <w:rsid w:val="6579260D"/>
    <w:rsid w:val="66CA0C4E"/>
    <w:rsid w:val="678A0149"/>
    <w:rsid w:val="67F41DAF"/>
    <w:rsid w:val="67FA3D53"/>
    <w:rsid w:val="687645D2"/>
    <w:rsid w:val="69996F51"/>
    <w:rsid w:val="69C038B4"/>
    <w:rsid w:val="6A091FEF"/>
    <w:rsid w:val="6AAC7D22"/>
    <w:rsid w:val="6AEC54AC"/>
    <w:rsid w:val="6BA44563"/>
    <w:rsid w:val="6C096B4D"/>
    <w:rsid w:val="6D022AA6"/>
    <w:rsid w:val="70B22A9C"/>
    <w:rsid w:val="71242D72"/>
    <w:rsid w:val="71407D33"/>
    <w:rsid w:val="71653586"/>
    <w:rsid w:val="721B1E51"/>
    <w:rsid w:val="7231312F"/>
    <w:rsid w:val="72730778"/>
    <w:rsid w:val="74DC77A1"/>
    <w:rsid w:val="7729772D"/>
    <w:rsid w:val="78B42318"/>
    <w:rsid w:val="7A802988"/>
    <w:rsid w:val="7DE2179B"/>
    <w:rsid w:val="7F685442"/>
    <w:rsid w:val="7F8D387B"/>
    <w:rsid w:val="7FAC5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8">
    <w:name w:val="Strong"/>
    <w:basedOn w:val="7"/>
    <w:autoRedefine/>
    <w:qFormat/>
    <w:uiPriority w:val="22"/>
    <w:rPr>
      <w:b/>
    </w:rPr>
  </w:style>
  <w:style w:type="character" w:customStyle="1" w:styleId="9">
    <w:name w:val="页眉 Char"/>
    <w:basedOn w:val="7"/>
    <w:link w:val="4"/>
    <w:autoRedefine/>
    <w:qFormat/>
    <w:uiPriority w:val="0"/>
    <w:rPr>
      <w:kern w:val="2"/>
      <w:sz w:val="18"/>
      <w:szCs w:val="18"/>
    </w:rPr>
  </w:style>
  <w:style w:type="character" w:customStyle="1" w:styleId="10">
    <w:name w:val="页脚 Char"/>
    <w:basedOn w:val="7"/>
    <w:link w:val="3"/>
    <w:qFormat/>
    <w:uiPriority w:val="0"/>
    <w:rPr>
      <w:kern w:val="2"/>
      <w:sz w:val="18"/>
      <w:szCs w:val="18"/>
    </w:rPr>
  </w:style>
  <w:style w:type="character" w:customStyle="1" w:styleId="11">
    <w:name w:val="批注框文本 Char"/>
    <w:basedOn w:val="7"/>
    <w:link w:val="2"/>
    <w:autoRedefine/>
    <w:qFormat/>
    <w:uiPriority w:val="0"/>
    <w:rPr>
      <w:rFonts w:asciiTheme="minorHAnsi" w:hAnsiTheme="minorHAnsi" w:eastAsiaTheme="minorEastAsia" w:cstheme="minorBidi"/>
      <w:kern w:val="2"/>
      <w:sz w:val="18"/>
      <w:szCs w:val="18"/>
    </w:rPr>
  </w:style>
  <w:style w:type="paragraph" w:styleId="12">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4</Pages>
  <Words>570</Words>
  <Characters>3253</Characters>
  <Lines>27</Lines>
  <Paragraphs>7</Paragraphs>
  <TotalTime>10</TotalTime>
  <ScaleCrop>false</ScaleCrop>
  <LinksUpToDate>false</LinksUpToDate>
  <CharactersWithSpaces>3816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2024-01-16T02:54:00Z</dcterms:created>
  <dc:creator>star</dc:creator>
  <cp:lastModifiedBy>卷耳顷筐</cp:lastModifiedBy>
  <cp:lastPrinted>2024-01-16T06:02:00Z</cp:lastPrinted>
  <dcterms:modified xsi:type="dcterms:W3CDTF">2024-01-17T07:31:23Z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2EEA9EBDA28E40328732C7415A09D23B_13</vt:lpwstr>
  </property>
</Properties>
</file>